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2E" w:rsidRPr="00AE0887" w:rsidRDefault="003350AF">
      <w:pPr>
        <w:pStyle w:val="Heading"/>
        <w:rPr>
          <w:rFonts w:ascii="Helvetica" w:eastAsia="Arial" w:hAnsi="Helvetica" w:cs="Helvetica"/>
          <w:u w:val="none"/>
        </w:rPr>
      </w:pPr>
      <w:r w:rsidRPr="00AE0887">
        <w:rPr>
          <w:rFonts w:ascii="Helvetica" w:hAnsi="Helvetica" w:cs="Helvetica"/>
          <w:u w:val="none"/>
        </w:rPr>
        <w:t xml:space="preserve">                                                                                                                          </w:t>
      </w:r>
    </w:p>
    <w:p w:rsidR="00436B2E" w:rsidRPr="00F23E46" w:rsidRDefault="00683ABE">
      <w:pPr>
        <w:pStyle w:val="Body"/>
        <w:rPr>
          <w:rFonts w:ascii="Arial" w:eastAsia="Arial" w:hAnsi="Arial" w:cs="Arial"/>
          <w:b/>
          <w:bCs/>
        </w:rPr>
      </w:pPr>
      <w:r w:rsidRPr="00AE0887">
        <w:rPr>
          <w:rFonts w:ascii="Helvetica" w:eastAsia="Arial" w:hAnsi="Helvetica" w:cs="Helvetica"/>
          <w:b/>
          <w:bCs/>
          <w:noProof/>
        </w:rPr>
        <mc:AlternateContent>
          <mc:Choice Requires="wps">
            <w:drawing>
              <wp:anchor distT="45720" distB="45720" distL="114300" distR="114300" simplePos="0" relativeHeight="251659264" behindDoc="0" locked="0" layoutInCell="1" allowOverlap="1" wp14:anchorId="107F8BCF" wp14:editId="25C45FE5">
                <wp:simplePos x="0" y="0"/>
                <wp:positionH relativeFrom="column">
                  <wp:posOffset>2766060</wp:posOffset>
                </wp:positionH>
                <wp:positionV relativeFrom="paragraph">
                  <wp:posOffset>516890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7F8BCF" id="_x0000_t202" coordsize="21600,21600" o:spt="202" path="m,l,21600r21600,l21600,xe">
                <v:stroke joinstyle="miter"/>
                <v:path gradientshapeok="t" o:connecttype="rect"/>
              </v:shapetype>
              <v:shape id="Text Box 2" o:spid="_x0000_s1026" type="#_x0000_t202" style="position:absolute;margin-left:217.8pt;margin-top:40.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" stroked="f">
                <v:textbox style="mso-fit-shape-to-text:t">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v:textbox>
                <w10:wrap type="square"/>
              </v:shape>
            </w:pict>
          </mc:Fallback>
        </mc:AlternateContent>
      </w:r>
      <w:r w:rsidRPr="00AE0887">
        <w:rPr>
          <w:rFonts w:ascii="Helvetica" w:eastAsia="Arial" w:hAnsi="Helvetica" w:cs="Helvetica"/>
          <w:b/>
          <w:bCs/>
          <w:noProof/>
        </w:rPr>
        <w:drawing>
          <wp:inline distT="0" distB="0" distL="0" distR="0" wp14:anchorId="530F695D" wp14:editId="5C0E6CBE">
            <wp:extent cx="1694815" cy="1375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 logo.png"/>
                    <pic:cNvPicPr/>
                  </pic:nvPicPr>
                  <pic:blipFill>
                    <a:blip r:embed="rId8"/>
                    <a:stretch>
                      <a:fillRect/>
                    </a:stretch>
                  </pic:blipFill>
                  <pic:spPr>
                    <a:xfrm>
                      <a:off x="0" y="0"/>
                      <a:ext cx="1705069" cy="1383636"/>
                    </a:xfrm>
                    <a:prstGeom prst="rect">
                      <a:avLst/>
                    </a:prstGeom>
                  </pic:spPr>
                </pic:pic>
              </a:graphicData>
            </a:graphic>
          </wp:inline>
        </w:drawing>
      </w:r>
    </w:p>
    <w:p w:rsidR="00436B2E" w:rsidRPr="00F23E46" w:rsidRDefault="00436B2E">
      <w:pPr>
        <w:pStyle w:val="Body"/>
        <w:rPr>
          <w:rFonts w:ascii="Arial" w:eastAsia="Arial" w:hAnsi="Arial" w:cs="Arial"/>
          <w:b/>
          <w:bCs/>
        </w:rPr>
      </w:pPr>
    </w:p>
    <w:p w:rsidR="00436B2E" w:rsidRPr="00F23E46" w:rsidRDefault="00436B2E">
      <w:pPr>
        <w:pStyle w:val="Body"/>
        <w:widowControl w:val="0"/>
        <w:rPr>
          <w:rFonts w:ascii="Arial" w:eastAsia="Arial" w:hAnsi="Arial" w:cs="Arial"/>
          <w:b/>
          <w:bCs/>
        </w:rPr>
      </w:pP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10"/>
        <w:gridCol w:w="5811"/>
      </w:tblGrid>
      <w:tr w:rsidR="0061790F" w:rsidRPr="00F23E46" w:rsidTr="005603AF">
        <w:trPr>
          <w:trHeight w:val="592"/>
        </w:trPr>
        <w:tc>
          <w:tcPr>
            <w:tcW w:w="3710" w:type="dxa"/>
            <w:shd w:val="clear" w:color="auto" w:fill="auto"/>
            <w:tcMar>
              <w:top w:w="80" w:type="dxa"/>
              <w:left w:w="80" w:type="dxa"/>
              <w:bottom w:w="80" w:type="dxa"/>
              <w:right w:w="414" w:type="dxa"/>
            </w:tcMar>
          </w:tcPr>
          <w:p w:rsidR="0061790F" w:rsidRPr="00F23E46" w:rsidRDefault="006A13A8">
            <w:pPr>
              <w:pStyle w:val="FreeForm"/>
              <w:tabs>
                <w:tab w:val="left" w:pos="1985"/>
                <w:tab w:val="left" w:pos="2180"/>
              </w:tabs>
              <w:ind w:right="334"/>
              <w:rPr>
                <w:rFonts w:ascii="Arial" w:hAnsi="Arial" w:cs="Arial"/>
                <w:b/>
              </w:rPr>
            </w:pPr>
            <w:r w:rsidRPr="00F23E46">
              <w:rPr>
                <w:rFonts w:ascii="Arial" w:hAnsi="Arial" w:cs="Arial"/>
                <w:b/>
                <w:bCs/>
              </w:rPr>
              <w:t>Job title</w:t>
            </w:r>
            <w:r w:rsidR="0061790F" w:rsidRPr="00F23E46">
              <w:rPr>
                <w:rFonts w:ascii="Arial" w:hAnsi="Arial" w:cs="Arial"/>
                <w:b/>
                <w:bCs/>
              </w:rPr>
              <w:t>:</w:t>
            </w:r>
          </w:p>
        </w:tc>
        <w:tc>
          <w:tcPr>
            <w:tcW w:w="5811" w:type="dxa"/>
            <w:shd w:val="clear" w:color="auto" w:fill="auto"/>
            <w:tcMar>
              <w:top w:w="80" w:type="dxa"/>
              <w:left w:w="80" w:type="dxa"/>
              <w:bottom w:w="80" w:type="dxa"/>
              <w:right w:w="80" w:type="dxa"/>
            </w:tcMar>
          </w:tcPr>
          <w:p w:rsidR="0061790F" w:rsidRPr="00F23E46" w:rsidRDefault="00E200EE">
            <w:pPr>
              <w:pStyle w:val="FreeForm"/>
              <w:tabs>
                <w:tab w:val="left" w:pos="1985"/>
                <w:tab w:val="left" w:pos="2180"/>
              </w:tabs>
              <w:ind w:right="334"/>
              <w:rPr>
                <w:rFonts w:ascii="Arial" w:hAnsi="Arial" w:cs="Arial"/>
              </w:rPr>
            </w:pPr>
            <w:r w:rsidRPr="00F23E46">
              <w:rPr>
                <w:rFonts w:ascii="Arial" w:hAnsi="Arial" w:cs="Arial"/>
                <w:b/>
                <w:bCs/>
              </w:rPr>
              <w:t xml:space="preserve">Finance </w:t>
            </w:r>
            <w:r w:rsidR="00614AAC" w:rsidRPr="00F23E46">
              <w:rPr>
                <w:rFonts w:ascii="Arial" w:hAnsi="Arial" w:cs="Arial"/>
                <w:b/>
                <w:bCs/>
              </w:rPr>
              <w:t xml:space="preserve">and </w:t>
            </w:r>
            <w:r w:rsidR="00533410" w:rsidRPr="00F23E46">
              <w:rPr>
                <w:rFonts w:ascii="Arial" w:hAnsi="Arial" w:cs="Arial"/>
                <w:b/>
                <w:bCs/>
              </w:rPr>
              <w:t xml:space="preserve">Operations Manager </w:t>
            </w:r>
          </w:p>
        </w:tc>
      </w:tr>
      <w:tr w:rsidR="0061790F" w:rsidRPr="00F23E46" w:rsidTr="00E200EE">
        <w:trPr>
          <w:trHeight w:val="943"/>
        </w:trPr>
        <w:tc>
          <w:tcPr>
            <w:tcW w:w="3710" w:type="dxa"/>
            <w:shd w:val="clear" w:color="auto" w:fill="auto"/>
            <w:tcMar>
              <w:top w:w="80" w:type="dxa"/>
              <w:left w:w="80" w:type="dxa"/>
              <w:bottom w:w="80" w:type="dxa"/>
              <w:right w:w="414" w:type="dxa"/>
            </w:tcMar>
          </w:tcPr>
          <w:p w:rsidR="0061790F" w:rsidRPr="00F23E46" w:rsidRDefault="008E69D9">
            <w:pPr>
              <w:pStyle w:val="FreeForm"/>
              <w:tabs>
                <w:tab w:val="left" w:pos="1985"/>
                <w:tab w:val="left" w:pos="2180"/>
              </w:tabs>
              <w:ind w:right="334"/>
              <w:rPr>
                <w:rFonts w:ascii="Arial" w:hAnsi="Arial" w:cs="Arial"/>
                <w:b/>
              </w:rPr>
            </w:pPr>
            <w:r w:rsidRPr="00F23E46">
              <w:rPr>
                <w:rFonts w:ascii="Arial" w:hAnsi="Arial" w:cs="Arial"/>
                <w:b/>
              </w:rPr>
              <w:t>Location:</w:t>
            </w:r>
          </w:p>
          <w:p w:rsidR="00E200EE" w:rsidRPr="00F23E46" w:rsidRDefault="00E200EE">
            <w:pPr>
              <w:pStyle w:val="FreeForm"/>
              <w:tabs>
                <w:tab w:val="left" w:pos="1985"/>
                <w:tab w:val="left" w:pos="2180"/>
              </w:tabs>
              <w:ind w:right="334"/>
              <w:rPr>
                <w:rFonts w:ascii="Arial" w:hAnsi="Arial" w:cs="Arial"/>
                <w:b/>
              </w:rPr>
            </w:pPr>
          </w:p>
        </w:tc>
        <w:tc>
          <w:tcPr>
            <w:tcW w:w="5811" w:type="dxa"/>
            <w:shd w:val="clear" w:color="auto" w:fill="auto"/>
            <w:tcMar>
              <w:top w:w="80" w:type="dxa"/>
              <w:left w:w="80" w:type="dxa"/>
              <w:bottom w:w="80" w:type="dxa"/>
              <w:right w:w="80" w:type="dxa"/>
            </w:tcMar>
          </w:tcPr>
          <w:p w:rsidR="008E69D9" w:rsidRPr="00F23E46" w:rsidRDefault="00C36C92" w:rsidP="008E69D9">
            <w:pPr>
              <w:pStyle w:val="FreeForm"/>
              <w:tabs>
                <w:tab w:val="left" w:pos="1985"/>
                <w:tab w:val="left" w:pos="2180"/>
              </w:tabs>
              <w:ind w:right="334"/>
              <w:rPr>
                <w:rFonts w:ascii="Arial" w:hAnsi="Arial" w:cs="Arial"/>
                <w:bCs/>
              </w:rPr>
            </w:pPr>
            <w:r w:rsidRPr="00F23E46">
              <w:rPr>
                <w:rFonts w:ascii="Arial" w:hAnsi="Arial" w:cs="Arial"/>
                <w:bCs/>
              </w:rPr>
              <w:t xml:space="preserve">Office based in Sudbury </w:t>
            </w:r>
          </w:p>
          <w:p w:rsidR="0061790F" w:rsidRPr="00F23E46" w:rsidRDefault="0061790F" w:rsidP="00780CCB">
            <w:pPr>
              <w:pStyle w:val="FreeForm"/>
              <w:tabs>
                <w:tab w:val="left" w:pos="1985"/>
                <w:tab w:val="left" w:pos="2180"/>
              </w:tabs>
              <w:ind w:right="334"/>
              <w:rPr>
                <w:rFonts w:ascii="Arial" w:hAnsi="Arial" w:cs="Arial"/>
              </w:rPr>
            </w:pPr>
          </w:p>
        </w:tc>
      </w:tr>
      <w:tr w:rsidR="006A13A8" w:rsidRPr="00F23E46" w:rsidTr="005603AF">
        <w:trPr>
          <w:trHeight w:val="414"/>
        </w:trPr>
        <w:tc>
          <w:tcPr>
            <w:tcW w:w="3710" w:type="dxa"/>
            <w:shd w:val="clear" w:color="auto" w:fill="auto"/>
            <w:tcMar>
              <w:top w:w="80" w:type="dxa"/>
              <w:left w:w="80" w:type="dxa"/>
              <w:bottom w:w="80" w:type="dxa"/>
              <w:right w:w="414" w:type="dxa"/>
            </w:tcMar>
          </w:tcPr>
          <w:p w:rsidR="006A13A8" w:rsidRPr="00F23E46" w:rsidRDefault="006A13A8">
            <w:pPr>
              <w:pStyle w:val="FreeForm"/>
              <w:tabs>
                <w:tab w:val="left" w:pos="1985"/>
                <w:tab w:val="left" w:pos="2180"/>
              </w:tabs>
              <w:ind w:right="334"/>
              <w:rPr>
                <w:rFonts w:ascii="Arial" w:hAnsi="Arial" w:cs="Arial"/>
                <w:b/>
              </w:rPr>
            </w:pPr>
            <w:r w:rsidRPr="00F23E46">
              <w:rPr>
                <w:rFonts w:ascii="Arial" w:hAnsi="Arial" w:cs="Arial"/>
                <w:b/>
              </w:rPr>
              <w:t>Duration:</w:t>
            </w:r>
          </w:p>
        </w:tc>
        <w:tc>
          <w:tcPr>
            <w:tcW w:w="5811" w:type="dxa"/>
            <w:shd w:val="clear" w:color="auto" w:fill="auto"/>
            <w:tcMar>
              <w:top w:w="80" w:type="dxa"/>
              <w:left w:w="80" w:type="dxa"/>
              <w:bottom w:w="80" w:type="dxa"/>
              <w:right w:w="80" w:type="dxa"/>
            </w:tcMar>
          </w:tcPr>
          <w:p w:rsidR="006A13A8" w:rsidRPr="00F23E46" w:rsidRDefault="00533410" w:rsidP="008E69D9">
            <w:pPr>
              <w:pStyle w:val="FreeForm"/>
              <w:tabs>
                <w:tab w:val="left" w:pos="1985"/>
                <w:tab w:val="left" w:pos="2180"/>
              </w:tabs>
              <w:ind w:right="334"/>
              <w:rPr>
                <w:rFonts w:ascii="Arial" w:hAnsi="Arial" w:cs="Arial"/>
                <w:bCs/>
              </w:rPr>
            </w:pPr>
            <w:r w:rsidRPr="00F23E46">
              <w:rPr>
                <w:rFonts w:ascii="Arial" w:hAnsi="Arial" w:cs="Arial"/>
                <w:bCs/>
              </w:rPr>
              <w:t xml:space="preserve">1 Year initially </w:t>
            </w:r>
          </w:p>
        </w:tc>
      </w:tr>
      <w:tr w:rsidR="006A13A8" w:rsidRPr="00F23E46" w:rsidTr="005603AF">
        <w:trPr>
          <w:trHeight w:val="801"/>
        </w:trPr>
        <w:tc>
          <w:tcPr>
            <w:tcW w:w="3710" w:type="dxa"/>
            <w:shd w:val="clear" w:color="auto" w:fill="auto"/>
            <w:tcMar>
              <w:top w:w="80" w:type="dxa"/>
              <w:left w:w="80" w:type="dxa"/>
              <w:bottom w:w="80" w:type="dxa"/>
              <w:right w:w="414" w:type="dxa"/>
            </w:tcMar>
          </w:tcPr>
          <w:p w:rsidR="006A13A8" w:rsidRPr="00F23E46" w:rsidRDefault="006A13A8">
            <w:pPr>
              <w:pStyle w:val="FreeForm"/>
              <w:tabs>
                <w:tab w:val="left" w:pos="1985"/>
                <w:tab w:val="left" w:pos="2180"/>
              </w:tabs>
              <w:ind w:right="334"/>
              <w:rPr>
                <w:rFonts w:ascii="Arial" w:hAnsi="Arial" w:cs="Arial"/>
                <w:b/>
              </w:rPr>
            </w:pPr>
            <w:r w:rsidRPr="00F23E46">
              <w:rPr>
                <w:rFonts w:ascii="Arial" w:hAnsi="Arial" w:cs="Arial"/>
                <w:b/>
              </w:rPr>
              <w:t xml:space="preserve">Salary: </w:t>
            </w:r>
          </w:p>
        </w:tc>
        <w:tc>
          <w:tcPr>
            <w:tcW w:w="5811" w:type="dxa"/>
            <w:shd w:val="clear" w:color="auto" w:fill="auto"/>
            <w:tcMar>
              <w:top w:w="80" w:type="dxa"/>
              <w:left w:w="80" w:type="dxa"/>
              <w:bottom w:w="80" w:type="dxa"/>
              <w:right w:w="80" w:type="dxa"/>
            </w:tcMar>
          </w:tcPr>
          <w:p w:rsidR="006A13A8" w:rsidRPr="00F23E46" w:rsidRDefault="00614AAC" w:rsidP="008E69D9">
            <w:pPr>
              <w:pStyle w:val="FreeForm"/>
              <w:tabs>
                <w:tab w:val="left" w:pos="1985"/>
                <w:tab w:val="left" w:pos="2180"/>
              </w:tabs>
              <w:ind w:right="334"/>
              <w:rPr>
                <w:rFonts w:ascii="Arial" w:hAnsi="Arial" w:cs="Arial"/>
                <w:bCs/>
              </w:rPr>
            </w:pPr>
            <w:r w:rsidRPr="00F23E46">
              <w:rPr>
                <w:rFonts w:ascii="Arial" w:hAnsi="Arial" w:cs="Arial"/>
                <w:bCs/>
              </w:rPr>
              <w:t>£</w:t>
            </w:r>
            <w:r w:rsidR="00936675">
              <w:rPr>
                <w:rFonts w:ascii="Arial" w:hAnsi="Arial" w:cs="Arial"/>
                <w:bCs/>
              </w:rPr>
              <w:t>40k</w:t>
            </w:r>
          </w:p>
          <w:p w:rsidR="006A13A8" w:rsidRPr="00F23E46" w:rsidRDefault="006A13A8" w:rsidP="008E69D9">
            <w:pPr>
              <w:pStyle w:val="FreeForm"/>
              <w:tabs>
                <w:tab w:val="left" w:pos="1985"/>
                <w:tab w:val="left" w:pos="2180"/>
              </w:tabs>
              <w:ind w:right="334"/>
              <w:rPr>
                <w:rFonts w:ascii="Arial" w:hAnsi="Arial" w:cs="Arial"/>
                <w:bCs/>
                <w:highlight w:val="yellow"/>
              </w:rPr>
            </w:pPr>
          </w:p>
        </w:tc>
      </w:tr>
      <w:tr w:rsidR="005603AF" w:rsidRPr="00F23E46" w:rsidTr="005603AF">
        <w:trPr>
          <w:trHeight w:val="801"/>
        </w:trPr>
        <w:tc>
          <w:tcPr>
            <w:tcW w:w="3710" w:type="dxa"/>
            <w:shd w:val="clear" w:color="auto" w:fill="auto"/>
            <w:tcMar>
              <w:top w:w="80" w:type="dxa"/>
              <w:left w:w="80" w:type="dxa"/>
              <w:bottom w:w="80" w:type="dxa"/>
              <w:right w:w="414" w:type="dxa"/>
            </w:tcMar>
          </w:tcPr>
          <w:p w:rsidR="005603AF" w:rsidRPr="00F23E46" w:rsidRDefault="005603AF">
            <w:pPr>
              <w:pStyle w:val="FreeForm"/>
              <w:tabs>
                <w:tab w:val="left" w:pos="1985"/>
                <w:tab w:val="left" w:pos="2180"/>
              </w:tabs>
              <w:ind w:right="334"/>
              <w:rPr>
                <w:rFonts w:ascii="Arial" w:hAnsi="Arial" w:cs="Arial"/>
                <w:b/>
              </w:rPr>
            </w:pPr>
            <w:r w:rsidRPr="00F23E46">
              <w:rPr>
                <w:rFonts w:ascii="Arial" w:hAnsi="Arial" w:cs="Arial"/>
                <w:b/>
              </w:rPr>
              <w:t>Hours of work:</w:t>
            </w:r>
          </w:p>
        </w:tc>
        <w:tc>
          <w:tcPr>
            <w:tcW w:w="5811" w:type="dxa"/>
            <w:shd w:val="clear" w:color="auto" w:fill="auto"/>
            <w:tcMar>
              <w:top w:w="80" w:type="dxa"/>
              <w:left w:w="80" w:type="dxa"/>
              <w:bottom w:w="80" w:type="dxa"/>
              <w:right w:w="80" w:type="dxa"/>
            </w:tcMar>
          </w:tcPr>
          <w:p w:rsidR="005603AF" w:rsidRPr="00F23E46" w:rsidRDefault="005603AF" w:rsidP="005603AF">
            <w:pPr>
              <w:pStyle w:val="BodyA"/>
              <w:tabs>
                <w:tab w:val="left" w:pos="1985"/>
                <w:tab w:val="left" w:pos="2180"/>
              </w:tabs>
              <w:spacing w:after="0"/>
              <w:ind w:right="334"/>
              <w:rPr>
                <w:rFonts w:ascii="Arial" w:hAnsi="Arial" w:cs="Arial"/>
                <w:bCs/>
              </w:rPr>
            </w:pPr>
            <w:r w:rsidRPr="00F23E46">
              <w:rPr>
                <w:rFonts w:ascii="Arial" w:hAnsi="Arial" w:cs="Arial"/>
                <w:bCs/>
              </w:rPr>
              <w:t>35 hours (Monday to Friday, 9am – 5pm)</w:t>
            </w:r>
            <w:r w:rsidR="00E200EE" w:rsidRPr="00F23E46">
              <w:rPr>
                <w:rFonts w:ascii="Arial" w:hAnsi="Arial" w:cs="Arial"/>
                <w:bCs/>
              </w:rPr>
              <w:t xml:space="preserve"> with some occasional out of hours duties. </w:t>
            </w:r>
          </w:p>
          <w:p w:rsidR="005603AF" w:rsidRPr="00F23E46" w:rsidRDefault="005603AF" w:rsidP="005603AF">
            <w:pPr>
              <w:pStyle w:val="BodyA"/>
              <w:tabs>
                <w:tab w:val="left" w:pos="1985"/>
                <w:tab w:val="left" w:pos="2180"/>
              </w:tabs>
              <w:spacing w:after="0"/>
              <w:ind w:right="334"/>
              <w:rPr>
                <w:rFonts w:ascii="Arial" w:hAnsi="Arial" w:cs="Arial"/>
                <w:bCs/>
              </w:rPr>
            </w:pPr>
          </w:p>
        </w:tc>
      </w:tr>
      <w:tr w:rsidR="00202935" w:rsidRPr="00F23E46" w:rsidTr="005603AF">
        <w:trPr>
          <w:trHeight w:val="800"/>
        </w:trPr>
        <w:tc>
          <w:tcPr>
            <w:tcW w:w="3710" w:type="dxa"/>
            <w:shd w:val="clear" w:color="auto" w:fill="auto"/>
            <w:tcMar>
              <w:top w:w="80" w:type="dxa"/>
              <w:left w:w="80" w:type="dxa"/>
              <w:bottom w:w="80" w:type="dxa"/>
              <w:right w:w="414" w:type="dxa"/>
            </w:tcMar>
          </w:tcPr>
          <w:p w:rsidR="00202935" w:rsidRPr="00F23E46" w:rsidRDefault="006A13A8">
            <w:pPr>
              <w:pStyle w:val="FreeForm"/>
              <w:tabs>
                <w:tab w:val="left" w:pos="1985"/>
                <w:tab w:val="left" w:pos="2180"/>
              </w:tabs>
              <w:ind w:right="334"/>
              <w:rPr>
                <w:rFonts w:ascii="Arial" w:hAnsi="Arial" w:cs="Arial"/>
                <w:b/>
              </w:rPr>
            </w:pPr>
            <w:r w:rsidRPr="00F23E46">
              <w:rPr>
                <w:rFonts w:ascii="Arial" w:hAnsi="Arial" w:cs="Arial"/>
                <w:b/>
              </w:rPr>
              <w:t>Reports to</w:t>
            </w:r>
            <w:r w:rsidR="008E69D9" w:rsidRPr="00F23E46">
              <w:rPr>
                <w:rFonts w:ascii="Arial" w:hAnsi="Arial" w:cs="Arial"/>
                <w:b/>
              </w:rPr>
              <w:t>:</w:t>
            </w:r>
          </w:p>
        </w:tc>
        <w:tc>
          <w:tcPr>
            <w:tcW w:w="5811" w:type="dxa"/>
            <w:shd w:val="clear" w:color="auto" w:fill="auto"/>
            <w:tcMar>
              <w:top w:w="80" w:type="dxa"/>
              <w:left w:w="80" w:type="dxa"/>
              <w:bottom w:w="80" w:type="dxa"/>
              <w:right w:w="80" w:type="dxa"/>
            </w:tcMar>
          </w:tcPr>
          <w:p w:rsidR="00E84F0A" w:rsidRPr="00F23E46" w:rsidRDefault="00E200EE" w:rsidP="008E69D9">
            <w:pPr>
              <w:pStyle w:val="FreeForm"/>
              <w:tabs>
                <w:tab w:val="left" w:pos="1985"/>
                <w:tab w:val="left" w:pos="2180"/>
              </w:tabs>
              <w:ind w:right="334"/>
              <w:rPr>
                <w:rFonts w:ascii="Arial" w:hAnsi="Arial" w:cs="Arial"/>
                <w:bCs/>
              </w:rPr>
            </w:pPr>
            <w:r w:rsidRPr="00F23E46">
              <w:rPr>
                <w:rFonts w:ascii="Arial" w:hAnsi="Arial" w:cs="Arial"/>
                <w:bCs/>
              </w:rPr>
              <w:t>Chief Executive Officer</w:t>
            </w:r>
          </w:p>
        </w:tc>
      </w:tr>
      <w:tr w:rsidR="0061790F" w:rsidRPr="00F23E46" w:rsidTr="005603AF">
        <w:trPr>
          <w:trHeight w:val="363"/>
        </w:trPr>
        <w:tc>
          <w:tcPr>
            <w:tcW w:w="3710" w:type="dxa"/>
            <w:shd w:val="clear" w:color="auto" w:fill="auto"/>
            <w:tcMar>
              <w:top w:w="80" w:type="dxa"/>
              <w:left w:w="80" w:type="dxa"/>
              <w:bottom w:w="80" w:type="dxa"/>
              <w:right w:w="414" w:type="dxa"/>
            </w:tcMar>
          </w:tcPr>
          <w:p w:rsidR="0061790F" w:rsidRPr="00F23E46" w:rsidRDefault="005603AF">
            <w:pPr>
              <w:pStyle w:val="FreeForm"/>
              <w:tabs>
                <w:tab w:val="left" w:pos="1985"/>
                <w:tab w:val="left" w:pos="2180"/>
              </w:tabs>
              <w:ind w:right="334"/>
              <w:rPr>
                <w:rFonts w:ascii="Arial" w:hAnsi="Arial" w:cs="Arial"/>
                <w:b/>
              </w:rPr>
            </w:pPr>
            <w:r w:rsidRPr="00F23E46">
              <w:rPr>
                <w:rFonts w:ascii="Arial" w:hAnsi="Arial" w:cs="Arial"/>
                <w:b/>
              </w:rPr>
              <w:t>Responsible for:</w:t>
            </w:r>
          </w:p>
        </w:tc>
        <w:tc>
          <w:tcPr>
            <w:tcW w:w="5811" w:type="dxa"/>
            <w:shd w:val="clear" w:color="auto" w:fill="auto"/>
            <w:tcMar>
              <w:top w:w="80" w:type="dxa"/>
              <w:left w:w="80" w:type="dxa"/>
              <w:bottom w:w="80" w:type="dxa"/>
              <w:right w:w="80" w:type="dxa"/>
            </w:tcMar>
          </w:tcPr>
          <w:p w:rsidR="0061790F" w:rsidRPr="00F23E46" w:rsidRDefault="0061790F">
            <w:pPr>
              <w:pStyle w:val="FreeForm"/>
              <w:spacing w:after="240"/>
              <w:rPr>
                <w:rFonts w:ascii="Arial" w:hAnsi="Arial" w:cs="Arial"/>
              </w:rPr>
            </w:pPr>
            <w:r w:rsidRPr="00F23E46">
              <w:rPr>
                <w:rFonts w:ascii="Arial" w:hAnsi="Arial" w:cs="Arial"/>
              </w:rPr>
              <w:t xml:space="preserve">None. </w:t>
            </w:r>
            <w:r w:rsidR="00E200EE" w:rsidRPr="00F23E46">
              <w:rPr>
                <w:rFonts w:ascii="Arial" w:hAnsi="Arial" w:cs="Arial"/>
              </w:rPr>
              <w:t>This may change in the future</w:t>
            </w:r>
          </w:p>
        </w:tc>
      </w:tr>
      <w:tr w:rsidR="0061790F" w:rsidRPr="00F23E46" w:rsidTr="005603AF">
        <w:trPr>
          <w:trHeight w:val="438"/>
        </w:trPr>
        <w:tc>
          <w:tcPr>
            <w:tcW w:w="3710" w:type="dxa"/>
            <w:shd w:val="clear" w:color="auto" w:fill="auto"/>
            <w:tcMar>
              <w:top w:w="80" w:type="dxa"/>
              <w:left w:w="80" w:type="dxa"/>
              <w:bottom w:w="80" w:type="dxa"/>
              <w:right w:w="414" w:type="dxa"/>
            </w:tcMar>
          </w:tcPr>
          <w:p w:rsidR="006A13A8" w:rsidRPr="00F23E46" w:rsidRDefault="006A13A8" w:rsidP="006A13A8">
            <w:pPr>
              <w:pStyle w:val="BodyA"/>
              <w:tabs>
                <w:tab w:val="left" w:pos="1985"/>
                <w:tab w:val="left" w:pos="2180"/>
              </w:tabs>
              <w:spacing w:after="0"/>
              <w:ind w:right="334"/>
              <w:rPr>
                <w:rFonts w:ascii="Arial" w:eastAsia="Arial" w:hAnsi="Arial" w:cs="Arial"/>
                <w:b/>
              </w:rPr>
            </w:pPr>
            <w:r w:rsidRPr="00F23E46">
              <w:rPr>
                <w:rFonts w:ascii="Arial" w:hAnsi="Arial" w:cs="Arial"/>
                <w:b/>
              </w:rPr>
              <w:t>Job Description last reviewed:</w:t>
            </w:r>
          </w:p>
          <w:p w:rsidR="0061790F" w:rsidRPr="00F23E46" w:rsidRDefault="0061790F" w:rsidP="006A13A8">
            <w:pPr>
              <w:pStyle w:val="BodyA"/>
              <w:tabs>
                <w:tab w:val="left" w:pos="1985"/>
                <w:tab w:val="left" w:pos="2180"/>
              </w:tabs>
              <w:spacing w:after="0"/>
              <w:ind w:right="334"/>
              <w:rPr>
                <w:rFonts w:ascii="Arial" w:eastAsia="Arial" w:hAnsi="Arial" w:cs="Arial"/>
                <w:b/>
              </w:rPr>
            </w:pPr>
          </w:p>
        </w:tc>
        <w:tc>
          <w:tcPr>
            <w:tcW w:w="5811" w:type="dxa"/>
            <w:shd w:val="clear" w:color="auto" w:fill="auto"/>
            <w:tcMar>
              <w:top w:w="80" w:type="dxa"/>
              <w:left w:w="80" w:type="dxa"/>
              <w:bottom w:w="80" w:type="dxa"/>
              <w:right w:w="80" w:type="dxa"/>
            </w:tcMar>
          </w:tcPr>
          <w:p w:rsidR="0061790F" w:rsidRPr="00F23E46" w:rsidRDefault="009B4EA5" w:rsidP="006A13A8">
            <w:pPr>
              <w:pStyle w:val="BodyA"/>
              <w:tabs>
                <w:tab w:val="left" w:pos="1985"/>
                <w:tab w:val="left" w:pos="2180"/>
              </w:tabs>
              <w:spacing w:after="0"/>
              <w:ind w:right="334"/>
              <w:rPr>
                <w:rFonts w:ascii="Arial" w:eastAsia="Arial" w:hAnsi="Arial" w:cs="Arial"/>
                <w:bCs/>
              </w:rPr>
            </w:pPr>
            <w:r>
              <w:rPr>
                <w:rFonts w:ascii="Arial" w:eastAsia="Arial" w:hAnsi="Arial" w:cs="Arial"/>
                <w:bCs/>
              </w:rPr>
              <w:t>28</w:t>
            </w:r>
            <w:r w:rsidRPr="009B4EA5">
              <w:rPr>
                <w:rFonts w:ascii="Arial" w:eastAsia="Arial" w:hAnsi="Arial" w:cs="Arial"/>
                <w:bCs/>
                <w:vertAlign w:val="superscript"/>
              </w:rPr>
              <w:t>th</w:t>
            </w:r>
            <w:r>
              <w:rPr>
                <w:rFonts w:ascii="Arial" w:eastAsia="Arial" w:hAnsi="Arial" w:cs="Arial"/>
                <w:bCs/>
              </w:rPr>
              <w:t xml:space="preserve"> </w:t>
            </w:r>
            <w:r w:rsidR="00533410" w:rsidRPr="00F23E46">
              <w:rPr>
                <w:rFonts w:ascii="Arial" w:eastAsia="Arial" w:hAnsi="Arial" w:cs="Arial"/>
                <w:bCs/>
              </w:rPr>
              <w:t>March</w:t>
            </w:r>
            <w:r w:rsidR="006A13A8" w:rsidRPr="00F23E46">
              <w:rPr>
                <w:rFonts w:ascii="Arial" w:eastAsia="Arial" w:hAnsi="Arial" w:cs="Arial"/>
                <w:bCs/>
              </w:rPr>
              <w:t xml:space="preserve"> 202</w:t>
            </w:r>
            <w:r w:rsidR="00533410" w:rsidRPr="00F23E46">
              <w:rPr>
                <w:rFonts w:ascii="Arial" w:eastAsia="Arial" w:hAnsi="Arial" w:cs="Arial"/>
                <w:bCs/>
              </w:rPr>
              <w:t>4</w:t>
            </w:r>
          </w:p>
        </w:tc>
      </w:tr>
    </w:tbl>
    <w:p w:rsidR="003378FB" w:rsidRDefault="003378FB" w:rsidP="003378FB">
      <w:pPr>
        <w:pStyle w:val="Body"/>
        <w:ind w:left="360"/>
        <w:rPr>
          <w:rFonts w:ascii="Helvetica" w:eastAsia="Arial" w:hAnsi="Helvetica" w:cs="Helvetica"/>
          <w:sz w:val="24"/>
          <w:szCs w:val="24"/>
        </w:rPr>
      </w:pPr>
    </w:p>
    <w:p w:rsidR="003378FB" w:rsidRDefault="003378FB" w:rsidP="003378FB">
      <w:pPr>
        <w:pStyle w:val="Body"/>
        <w:ind w:left="360"/>
        <w:rPr>
          <w:rFonts w:ascii="Arial" w:hAnsi="Arial" w:cs="Arial"/>
          <w:b/>
          <w:bCs/>
          <w:sz w:val="24"/>
          <w:szCs w:val="24"/>
        </w:rPr>
      </w:pPr>
    </w:p>
    <w:p w:rsidR="00436B2E" w:rsidRPr="003378FB" w:rsidRDefault="003378FB" w:rsidP="003378FB">
      <w:pPr>
        <w:pStyle w:val="Body"/>
        <w:ind w:left="360"/>
        <w:rPr>
          <w:rFonts w:ascii="Arial" w:hAnsi="Arial" w:cs="Arial"/>
          <w:b/>
          <w:bCs/>
          <w:sz w:val="24"/>
          <w:szCs w:val="24"/>
        </w:rPr>
      </w:pPr>
      <w:r w:rsidRPr="003378FB">
        <w:rPr>
          <w:rFonts w:ascii="Arial" w:hAnsi="Arial" w:cs="Arial"/>
          <w:b/>
          <w:bCs/>
          <w:sz w:val="24"/>
          <w:szCs w:val="24"/>
        </w:rPr>
        <w:t xml:space="preserve">1. </w:t>
      </w:r>
      <w:r w:rsidR="003350AF" w:rsidRPr="003378FB">
        <w:rPr>
          <w:rFonts w:ascii="Arial" w:hAnsi="Arial" w:cs="Arial"/>
          <w:b/>
          <w:bCs/>
          <w:sz w:val="24"/>
          <w:szCs w:val="24"/>
        </w:rPr>
        <w:t>CONTEXT AND PURPOSE OF JOB:</w:t>
      </w:r>
    </w:p>
    <w:p w:rsidR="00436B2E" w:rsidRPr="00F23E46" w:rsidRDefault="00436B2E" w:rsidP="005603AF">
      <w:pPr>
        <w:pStyle w:val="Body"/>
        <w:jc w:val="both"/>
        <w:rPr>
          <w:rFonts w:ascii="Arial" w:eastAsia="Arial" w:hAnsi="Arial" w:cs="Arial"/>
          <w:sz w:val="24"/>
          <w:szCs w:val="24"/>
        </w:rPr>
      </w:pPr>
    </w:p>
    <w:p w:rsidR="00971FEF" w:rsidRPr="00F23E46" w:rsidRDefault="00971FEF" w:rsidP="00971FEF">
      <w:pPr>
        <w:pStyle w:val="BodyText2"/>
        <w:ind w:left="0" w:firstLine="0"/>
        <w:jc w:val="left"/>
        <w:rPr>
          <w:rFonts w:ascii="Arial" w:hAnsi="Arial" w:cs="Arial"/>
          <w:sz w:val="24"/>
          <w:szCs w:val="24"/>
        </w:rPr>
      </w:pPr>
    </w:p>
    <w:p w:rsidR="00E814FD" w:rsidRPr="00F23E46" w:rsidRDefault="00971FEF" w:rsidP="00E200EE">
      <w:pPr>
        <w:pStyle w:val="BodyText2"/>
        <w:numPr>
          <w:ilvl w:val="1"/>
          <w:numId w:val="4"/>
        </w:numPr>
        <w:jc w:val="left"/>
        <w:rPr>
          <w:rFonts w:ascii="Arial" w:hAnsi="Arial" w:cs="Arial"/>
        </w:rPr>
      </w:pPr>
      <w:r w:rsidRPr="00F23E46">
        <w:rPr>
          <w:rFonts w:ascii="Arial" w:hAnsi="Arial" w:cs="Arial"/>
          <w:sz w:val="24"/>
          <w:szCs w:val="24"/>
        </w:rPr>
        <w:t xml:space="preserve">To oversee the preparation, development and analysis of management accounting information, </w:t>
      </w:r>
      <w:r w:rsidR="008A796E" w:rsidRPr="00F23E46">
        <w:rPr>
          <w:rFonts w:ascii="Arial" w:hAnsi="Arial" w:cs="Arial"/>
          <w:sz w:val="24"/>
          <w:szCs w:val="24"/>
        </w:rPr>
        <w:t>ensure compliance with legal requirements and accounting standards</w:t>
      </w:r>
      <w:r w:rsidR="00E200EE" w:rsidRPr="00F23E46">
        <w:rPr>
          <w:rFonts w:ascii="Arial" w:hAnsi="Arial" w:cs="Arial"/>
          <w:sz w:val="24"/>
          <w:szCs w:val="24"/>
        </w:rPr>
        <w:t>,</w:t>
      </w:r>
      <w:r w:rsidR="008A796E" w:rsidRPr="00F23E46">
        <w:rPr>
          <w:rFonts w:ascii="Arial" w:hAnsi="Arial" w:cs="Arial"/>
          <w:sz w:val="24"/>
          <w:szCs w:val="24"/>
        </w:rPr>
        <w:t xml:space="preserve"> and provide financial evidence to support the charity </w:t>
      </w:r>
      <w:r w:rsidR="00E200EE" w:rsidRPr="00F23E46">
        <w:rPr>
          <w:rFonts w:ascii="Arial" w:hAnsi="Arial" w:cs="Arial"/>
          <w:sz w:val="24"/>
          <w:szCs w:val="24"/>
        </w:rPr>
        <w:t>in the efficient use of financial resources.</w:t>
      </w:r>
      <w:r w:rsidR="00E200EE" w:rsidRPr="00F23E46">
        <w:rPr>
          <w:rFonts w:ascii="Arial" w:hAnsi="Arial" w:cs="Arial"/>
        </w:rPr>
        <w:t xml:space="preserve"> </w:t>
      </w:r>
    </w:p>
    <w:p w:rsidR="00992B39" w:rsidRPr="00F23E46" w:rsidRDefault="00992B39" w:rsidP="00992B39">
      <w:pPr>
        <w:pStyle w:val="BodyText2"/>
        <w:ind w:firstLine="0"/>
        <w:jc w:val="left"/>
        <w:rPr>
          <w:rFonts w:ascii="Arial" w:hAnsi="Arial" w:cs="Arial"/>
        </w:rPr>
      </w:pPr>
    </w:p>
    <w:p w:rsidR="00992B39" w:rsidRPr="00F23E46" w:rsidRDefault="00992B39" w:rsidP="00992B39">
      <w:pPr>
        <w:pStyle w:val="BodyText2"/>
        <w:numPr>
          <w:ilvl w:val="1"/>
          <w:numId w:val="4"/>
        </w:numPr>
        <w:jc w:val="left"/>
        <w:rPr>
          <w:rFonts w:ascii="Arial" w:hAnsi="Arial" w:cs="Arial"/>
          <w:sz w:val="24"/>
          <w:szCs w:val="24"/>
        </w:rPr>
      </w:pPr>
      <w:r w:rsidRPr="00F23E46">
        <w:rPr>
          <w:rFonts w:ascii="Arial" w:eastAsia="Arial" w:hAnsi="Arial" w:cs="Arial"/>
          <w:bCs/>
          <w:sz w:val="24"/>
          <w:szCs w:val="24"/>
        </w:rPr>
        <w:t>The Finance and Operations Manager will play a key role in ensuring he smooth and efficient running of the charity’s functions and to be responsible on a day to day basis for the Finances and operational management of the IT, communications and HR contracts as well as other overarching functions. The role, allied to the Business and Income Manager, will bring all the strands of Hourglass, as a business and charity, together and work with the Executive team in ensuring compliance and resilience with a strong eye on risk, detail and assurance</w:t>
      </w:r>
    </w:p>
    <w:p w:rsidR="00992B39" w:rsidRPr="00F23E46" w:rsidRDefault="00992B39" w:rsidP="00992B39">
      <w:pPr>
        <w:pStyle w:val="BodyText2"/>
        <w:jc w:val="left"/>
        <w:rPr>
          <w:rFonts w:ascii="Arial" w:hAnsi="Arial" w:cs="Arial"/>
        </w:rPr>
      </w:pPr>
    </w:p>
    <w:p w:rsidR="00E200EE" w:rsidRPr="00F23E46" w:rsidRDefault="00E200EE" w:rsidP="00E200EE">
      <w:pPr>
        <w:pStyle w:val="ListParagraph"/>
        <w:rPr>
          <w:rFonts w:ascii="Arial" w:hAnsi="Arial" w:cs="Arial"/>
        </w:rPr>
      </w:pPr>
    </w:p>
    <w:p w:rsidR="00E200EE" w:rsidRPr="00F23E46" w:rsidRDefault="00E200EE" w:rsidP="00E200EE">
      <w:pPr>
        <w:pStyle w:val="BodyText2"/>
        <w:numPr>
          <w:ilvl w:val="1"/>
          <w:numId w:val="4"/>
        </w:numPr>
        <w:jc w:val="left"/>
        <w:rPr>
          <w:rFonts w:ascii="Arial" w:hAnsi="Arial" w:cs="Arial"/>
          <w:sz w:val="24"/>
          <w:szCs w:val="24"/>
        </w:rPr>
      </w:pPr>
      <w:r w:rsidRPr="00F23E46">
        <w:rPr>
          <w:rFonts w:ascii="Arial" w:hAnsi="Arial" w:cs="Arial"/>
          <w:sz w:val="24"/>
          <w:szCs w:val="24"/>
        </w:rPr>
        <w:t xml:space="preserve">To work with the </w:t>
      </w:r>
      <w:r w:rsidR="00992B39" w:rsidRPr="00F23E46">
        <w:rPr>
          <w:rFonts w:ascii="Arial" w:hAnsi="Arial" w:cs="Arial"/>
          <w:sz w:val="24"/>
          <w:szCs w:val="24"/>
        </w:rPr>
        <w:t>Executive Team</w:t>
      </w:r>
      <w:r w:rsidRPr="00F23E46">
        <w:rPr>
          <w:rFonts w:ascii="Arial" w:hAnsi="Arial" w:cs="Arial"/>
          <w:sz w:val="24"/>
          <w:szCs w:val="24"/>
        </w:rPr>
        <w:t xml:space="preserve"> to oversee the preparation of the annual budgets and statutory accounts and act as finance liaison for budget holders across the charity. </w:t>
      </w:r>
    </w:p>
    <w:p w:rsidR="00041CFA" w:rsidRPr="00F23E46" w:rsidRDefault="00041CFA" w:rsidP="00041CFA">
      <w:pPr>
        <w:pStyle w:val="BodyText2"/>
        <w:ind w:firstLine="0"/>
        <w:jc w:val="left"/>
        <w:rPr>
          <w:rFonts w:ascii="Arial" w:hAnsi="Arial" w:cs="Arial"/>
          <w:sz w:val="24"/>
          <w:szCs w:val="24"/>
        </w:rPr>
      </w:pPr>
    </w:p>
    <w:p w:rsidR="00041CFA" w:rsidRPr="00F23E46" w:rsidRDefault="00041CFA" w:rsidP="00041CFA">
      <w:pPr>
        <w:pStyle w:val="BodyText2"/>
        <w:numPr>
          <w:ilvl w:val="1"/>
          <w:numId w:val="4"/>
        </w:numPr>
        <w:jc w:val="left"/>
        <w:rPr>
          <w:rFonts w:ascii="Arial" w:hAnsi="Arial" w:cs="Arial"/>
          <w:sz w:val="24"/>
          <w:szCs w:val="24"/>
        </w:rPr>
      </w:pPr>
      <w:r w:rsidRPr="00F23E46">
        <w:rPr>
          <w:rFonts w:ascii="Arial" w:hAnsi="Arial" w:cs="Arial"/>
          <w:sz w:val="24"/>
          <w:szCs w:val="24"/>
        </w:rPr>
        <w:t>As a member of the F</w:t>
      </w:r>
      <w:r w:rsidR="00936675">
        <w:rPr>
          <w:rFonts w:ascii="Arial" w:hAnsi="Arial" w:cs="Arial"/>
          <w:sz w:val="24"/>
          <w:szCs w:val="24"/>
        </w:rPr>
        <w:t xml:space="preserve">ortnightly </w:t>
      </w:r>
      <w:r w:rsidRPr="00F23E46">
        <w:rPr>
          <w:rFonts w:ascii="Arial" w:hAnsi="Arial" w:cs="Arial"/>
          <w:sz w:val="24"/>
          <w:szCs w:val="24"/>
        </w:rPr>
        <w:t>O</w:t>
      </w:r>
      <w:r w:rsidR="00936675">
        <w:rPr>
          <w:rFonts w:ascii="Arial" w:hAnsi="Arial" w:cs="Arial"/>
          <w:sz w:val="24"/>
          <w:szCs w:val="24"/>
        </w:rPr>
        <w:t xml:space="preserve">perational </w:t>
      </w:r>
      <w:r w:rsidRPr="00F23E46">
        <w:rPr>
          <w:rFonts w:ascii="Arial" w:hAnsi="Arial" w:cs="Arial"/>
          <w:sz w:val="24"/>
          <w:szCs w:val="24"/>
        </w:rPr>
        <w:t>G</w:t>
      </w:r>
      <w:r w:rsidR="00936675">
        <w:rPr>
          <w:rFonts w:ascii="Arial" w:hAnsi="Arial" w:cs="Arial"/>
          <w:sz w:val="24"/>
          <w:szCs w:val="24"/>
        </w:rPr>
        <w:t>roup,</w:t>
      </w:r>
      <w:r w:rsidRPr="00F23E46">
        <w:rPr>
          <w:rFonts w:ascii="Arial" w:hAnsi="Arial" w:cs="Arial"/>
          <w:sz w:val="24"/>
          <w:szCs w:val="24"/>
        </w:rPr>
        <w:t xml:space="preserve"> to build a resilient Hourglass, contribute to developing the charity’s services and to ensure good internal governance, monitoring and evaluation of our key contracts and the core operations of the charity. </w:t>
      </w:r>
    </w:p>
    <w:p w:rsidR="00E200EE" w:rsidRPr="00F23E46" w:rsidRDefault="00E200EE" w:rsidP="00E200EE">
      <w:pPr>
        <w:pStyle w:val="BodyText2"/>
        <w:jc w:val="left"/>
        <w:rPr>
          <w:rFonts w:ascii="Arial" w:hAnsi="Arial" w:cs="Arial"/>
          <w:color w:val="auto"/>
          <w:sz w:val="24"/>
          <w:szCs w:val="24"/>
        </w:rPr>
      </w:pPr>
    </w:p>
    <w:p w:rsidR="00E200EE" w:rsidRPr="00F23E46" w:rsidRDefault="00E200EE" w:rsidP="00E200EE">
      <w:pPr>
        <w:pStyle w:val="BodyText2"/>
        <w:jc w:val="left"/>
        <w:rPr>
          <w:rFonts w:ascii="Arial" w:hAnsi="Arial" w:cs="Arial"/>
        </w:rPr>
      </w:pPr>
    </w:p>
    <w:p w:rsidR="00992B39" w:rsidRPr="00F23E46" w:rsidRDefault="003350AF" w:rsidP="00992B39">
      <w:pPr>
        <w:pStyle w:val="Body"/>
        <w:jc w:val="both"/>
        <w:rPr>
          <w:rFonts w:ascii="Arial" w:hAnsi="Arial" w:cs="Arial"/>
          <w:b/>
          <w:bCs/>
          <w:sz w:val="24"/>
          <w:szCs w:val="24"/>
        </w:rPr>
      </w:pPr>
      <w:r w:rsidRPr="00F23E46">
        <w:rPr>
          <w:rFonts w:ascii="Arial" w:hAnsi="Arial" w:cs="Arial"/>
          <w:b/>
          <w:bCs/>
          <w:sz w:val="24"/>
          <w:szCs w:val="24"/>
        </w:rPr>
        <w:t xml:space="preserve">2.   </w:t>
      </w:r>
      <w:r w:rsidRPr="00F23E46">
        <w:rPr>
          <w:rFonts w:ascii="Arial" w:hAnsi="Arial" w:cs="Arial"/>
          <w:b/>
          <w:bCs/>
          <w:sz w:val="24"/>
          <w:szCs w:val="24"/>
        </w:rPr>
        <w:tab/>
      </w:r>
      <w:r w:rsidR="00523AA0" w:rsidRPr="003378FB">
        <w:rPr>
          <w:rFonts w:ascii="Arial" w:hAnsi="Arial" w:cs="Arial"/>
          <w:b/>
          <w:bCs/>
          <w:sz w:val="24"/>
          <w:szCs w:val="24"/>
        </w:rPr>
        <w:t>KEY</w:t>
      </w:r>
      <w:r w:rsidRPr="003378FB">
        <w:rPr>
          <w:rFonts w:ascii="Arial" w:hAnsi="Arial" w:cs="Arial"/>
          <w:b/>
          <w:bCs/>
          <w:sz w:val="24"/>
          <w:szCs w:val="24"/>
        </w:rPr>
        <w:t xml:space="preserve"> RESPONSIBILITIES</w:t>
      </w:r>
      <w:r w:rsidRPr="00F23E46">
        <w:rPr>
          <w:rFonts w:ascii="Arial" w:hAnsi="Arial" w:cs="Arial"/>
          <w:b/>
          <w:bCs/>
          <w:sz w:val="24"/>
          <w:szCs w:val="24"/>
        </w:rPr>
        <w:t>:</w:t>
      </w:r>
    </w:p>
    <w:p w:rsidR="00523AA0" w:rsidRPr="00F23E46" w:rsidRDefault="00523AA0" w:rsidP="00992B39">
      <w:pPr>
        <w:pStyle w:val="Body"/>
        <w:jc w:val="both"/>
        <w:rPr>
          <w:rFonts w:ascii="Arial" w:hAnsi="Arial" w:cs="Arial"/>
          <w:b/>
          <w:bCs/>
          <w:sz w:val="24"/>
          <w:szCs w:val="24"/>
        </w:rPr>
      </w:pPr>
    </w:p>
    <w:p w:rsidR="00992B39" w:rsidRPr="00F23E46" w:rsidRDefault="00523AA0" w:rsidP="00992B39">
      <w:pPr>
        <w:pStyle w:val="Body"/>
        <w:jc w:val="both"/>
        <w:rPr>
          <w:rFonts w:ascii="Arial" w:hAnsi="Arial" w:cs="Arial"/>
          <w:b/>
          <w:bCs/>
          <w:sz w:val="24"/>
          <w:szCs w:val="24"/>
        </w:rPr>
      </w:pPr>
      <w:r w:rsidRPr="00F23E46">
        <w:rPr>
          <w:rFonts w:ascii="Arial" w:hAnsi="Arial" w:cs="Arial"/>
          <w:b/>
          <w:bCs/>
          <w:sz w:val="24"/>
          <w:szCs w:val="24"/>
        </w:rPr>
        <w:tab/>
        <w:t>FINANCE</w:t>
      </w:r>
    </w:p>
    <w:p w:rsidR="00992B39" w:rsidRPr="00F23E46" w:rsidRDefault="00992B39" w:rsidP="00992B39">
      <w:pPr>
        <w:pStyle w:val="Body"/>
        <w:jc w:val="both"/>
        <w:rPr>
          <w:rFonts w:ascii="Arial" w:hAnsi="Arial" w:cs="Arial"/>
          <w:sz w:val="24"/>
          <w:szCs w:val="24"/>
          <w:lang w:val="en-US"/>
        </w:rPr>
      </w:pPr>
    </w:p>
    <w:p w:rsidR="00992B39" w:rsidRPr="00F23E46" w:rsidRDefault="00992B39" w:rsidP="00992B39">
      <w:pPr>
        <w:pStyle w:val="Body"/>
        <w:jc w:val="both"/>
        <w:rPr>
          <w:rFonts w:ascii="Arial" w:hAnsi="Arial" w:cs="Arial"/>
          <w:b/>
          <w:bCs/>
          <w:sz w:val="24"/>
          <w:szCs w:val="24"/>
        </w:rPr>
      </w:pPr>
      <w:r w:rsidRPr="00F23E46">
        <w:rPr>
          <w:rFonts w:ascii="Arial" w:hAnsi="Arial" w:cs="Arial"/>
          <w:sz w:val="24"/>
          <w:szCs w:val="24"/>
          <w:lang w:val="en-US"/>
        </w:rPr>
        <w:t>2.1</w:t>
      </w:r>
      <w:r w:rsidRPr="00F23E46">
        <w:rPr>
          <w:rFonts w:ascii="Arial" w:hAnsi="Arial" w:cs="Arial"/>
          <w:sz w:val="24"/>
          <w:szCs w:val="24"/>
          <w:lang w:val="en-US"/>
        </w:rPr>
        <w:tab/>
        <w:t>T</w:t>
      </w:r>
      <w:r w:rsidR="00F2275E" w:rsidRPr="00F23E46">
        <w:rPr>
          <w:rFonts w:ascii="Arial" w:hAnsi="Arial" w:cs="Arial"/>
          <w:sz w:val="24"/>
          <w:szCs w:val="24"/>
          <w:lang w:val="en-US"/>
        </w:rPr>
        <w:t xml:space="preserve">ake lead responsibility for Hourglass’ financial policies, systems and </w:t>
      </w:r>
      <w:r w:rsidRPr="00F23E46">
        <w:rPr>
          <w:rFonts w:ascii="Arial" w:hAnsi="Arial" w:cs="Arial"/>
          <w:sz w:val="24"/>
          <w:szCs w:val="24"/>
          <w:lang w:val="en-US"/>
        </w:rPr>
        <w:tab/>
      </w:r>
      <w:r w:rsidRPr="00F23E46">
        <w:rPr>
          <w:rFonts w:ascii="Arial" w:hAnsi="Arial" w:cs="Arial"/>
          <w:sz w:val="24"/>
          <w:szCs w:val="24"/>
          <w:lang w:val="en-US"/>
        </w:rPr>
        <w:tab/>
      </w:r>
      <w:r w:rsidR="00F2275E" w:rsidRPr="00F23E46">
        <w:rPr>
          <w:rFonts w:ascii="Arial" w:hAnsi="Arial" w:cs="Arial"/>
          <w:sz w:val="24"/>
          <w:szCs w:val="24"/>
          <w:lang w:val="en-US"/>
        </w:rPr>
        <w:t>procedures</w:t>
      </w:r>
      <w:r w:rsidRPr="00F23E46">
        <w:rPr>
          <w:rFonts w:ascii="Arial" w:hAnsi="Arial" w:cs="Arial"/>
          <w:sz w:val="24"/>
          <w:szCs w:val="24"/>
          <w:lang w:val="en-US"/>
        </w:rPr>
        <w:t xml:space="preserve"> and </w:t>
      </w:r>
      <w:r w:rsidRPr="00F23E46">
        <w:rPr>
          <w:rFonts w:ascii="Arial" w:hAnsi="Arial" w:cs="Arial"/>
          <w:sz w:val="24"/>
          <w:szCs w:val="24"/>
        </w:rPr>
        <w:t>ensure</w:t>
      </w:r>
      <w:r w:rsidRPr="00F23E46">
        <w:rPr>
          <w:rFonts w:ascii="Arial" w:hAnsi="Arial" w:cs="Arial"/>
          <w:sz w:val="24"/>
          <w:szCs w:val="24"/>
          <w:lang w:val="en"/>
        </w:rPr>
        <w:t xml:space="preserve"> all charity services are carried out in an efficient, cost-</w:t>
      </w:r>
      <w:r w:rsidRPr="00F23E46">
        <w:rPr>
          <w:rFonts w:ascii="Arial" w:hAnsi="Arial" w:cs="Arial"/>
          <w:sz w:val="24"/>
          <w:szCs w:val="24"/>
          <w:lang w:val="en"/>
        </w:rPr>
        <w:tab/>
        <w:t>effective way.</w:t>
      </w:r>
      <w:r w:rsidRPr="00F23E46">
        <w:rPr>
          <w:rFonts w:ascii="Arial" w:hAnsi="Arial" w:cs="Arial"/>
          <w:sz w:val="22"/>
          <w:szCs w:val="22"/>
          <w:lang w:val="en"/>
        </w:rPr>
        <w:t xml:space="preserve"> </w:t>
      </w:r>
    </w:p>
    <w:p w:rsidR="002C6440" w:rsidRPr="00F23E46" w:rsidRDefault="002C6440">
      <w:pPr>
        <w:pStyle w:val="Body"/>
        <w:ind w:left="720" w:hanging="720"/>
        <w:rPr>
          <w:rFonts w:ascii="Arial" w:hAnsi="Arial" w:cs="Arial"/>
          <w:sz w:val="24"/>
          <w:szCs w:val="24"/>
          <w:lang w:val="en-US"/>
        </w:rPr>
      </w:pPr>
    </w:p>
    <w:p w:rsidR="00970133" w:rsidRPr="00F23E46" w:rsidRDefault="002D2AC5" w:rsidP="00970133">
      <w:pPr>
        <w:pStyle w:val="Body"/>
        <w:ind w:left="720" w:hanging="720"/>
        <w:rPr>
          <w:rFonts w:ascii="Arial" w:eastAsia="Arial" w:hAnsi="Arial" w:cs="Arial"/>
          <w:sz w:val="24"/>
          <w:szCs w:val="24"/>
        </w:rPr>
      </w:pPr>
      <w:r w:rsidRPr="00F23E46">
        <w:rPr>
          <w:rFonts w:ascii="Arial" w:hAnsi="Arial" w:cs="Arial"/>
          <w:sz w:val="24"/>
          <w:szCs w:val="24"/>
          <w:lang w:val="en-US"/>
        </w:rPr>
        <w:t>2.2</w:t>
      </w:r>
      <w:r w:rsidRPr="00F23E46">
        <w:rPr>
          <w:rFonts w:ascii="Arial" w:hAnsi="Arial" w:cs="Arial"/>
          <w:sz w:val="24"/>
          <w:szCs w:val="24"/>
          <w:lang w:val="en-US"/>
        </w:rPr>
        <w:tab/>
      </w:r>
      <w:r w:rsidR="00F2275E" w:rsidRPr="00F23E46">
        <w:rPr>
          <w:rFonts w:ascii="Arial" w:hAnsi="Arial" w:cs="Arial"/>
          <w:sz w:val="24"/>
          <w:szCs w:val="24"/>
          <w:lang w:val="en-US"/>
        </w:rPr>
        <w:t xml:space="preserve">Produce timely and accurate financial management information, providing reports to the Board of Trustees in an agreed format. </w:t>
      </w:r>
    </w:p>
    <w:p w:rsidR="00970133" w:rsidRPr="00F23E46" w:rsidRDefault="00970133" w:rsidP="00970133">
      <w:pPr>
        <w:pStyle w:val="Body"/>
        <w:ind w:left="720" w:hanging="720"/>
        <w:rPr>
          <w:rFonts w:ascii="Arial" w:eastAsia="Arial" w:hAnsi="Arial" w:cs="Arial"/>
          <w:sz w:val="24"/>
          <w:szCs w:val="24"/>
        </w:rPr>
      </w:pPr>
    </w:p>
    <w:p w:rsidR="00970133" w:rsidRPr="00F23E46" w:rsidRDefault="00970133" w:rsidP="00970133">
      <w:pPr>
        <w:pStyle w:val="Body"/>
        <w:ind w:left="720" w:hanging="720"/>
        <w:rPr>
          <w:rFonts w:ascii="Arial" w:eastAsia="Arial" w:hAnsi="Arial" w:cs="Arial"/>
          <w:sz w:val="24"/>
          <w:szCs w:val="24"/>
        </w:rPr>
      </w:pPr>
      <w:r w:rsidRPr="00F23E46">
        <w:rPr>
          <w:rFonts w:ascii="Arial" w:hAnsi="Arial" w:cs="Arial"/>
          <w:sz w:val="24"/>
          <w:szCs w:val="24"/>
          <w:lang w:val="en-US"/>
        </w:rPr>
        <w:t xml:space="preserve">2.3   </w:t>
      </w:r>
      <w:r w:rsidR="0029600F" w:rsidRPr="00F23E46">
        <w:rPr>
          <w:rFonts w:ascii="Arial" w:hAnsi="Arial" w:cs="Arial"/>
          <w:sz w:val="24"/>
          <w:szCs w:val="24"/>
          <w:lang w:val="en-US"/>
        </w:rPr>
        <w:tab/>
      </w:r>
      <w:r w:rsidR="00523AA0" w:rsidRPr="00F23E46">
        <w:rPr>
          <w:rFonts w:ascii="Arial" w:eastAsia="Arial" w:hAnsi="Arial" w:cs="Arial"/>
          <w:sz w:val="24"/>
          <w:szCs w:val="24"/>
        </w:rPr>
        <w:t>Set and monitor annual budgets for income and expenditure for each programme in conjunction with the Executive Team members.</w:t>
      </w:r>
    </w:p>
    <w:p w:rsidR="00970133" w:rsidRPr="00F23E46" w:rsidRDefault="00970133" w:rsidP="00970133">
      <w:pPr>
        <w:pStyle w:val="Body"/>
        <w:ind w:left="720" w:hanging="720"/>
        <w:rPr>
          <w:rFonts w:ascii="Arial" w:eastAsia="Arial" w:hAnsi="Arial" w:cs="Arial"/>
          <w:sz w:val="24"/>
          <w:szCs w:val="24"/>
        </w:rPr>
      </w:pPr>
    </w:p>
    <w:p w:rsidR="00970133" w:rsidRPr="00F23E46" w:rsidRDefault="00970133" w:rsidP="00970133">
      <w:pPr>
        <w:pStyle w:val="Body"/>
        <w:ind w:left="720" w:hanging="720"/>
        <w:rPr>
          <w:rFonts w:ascii="Arial" w:hAnsi="Arial" w:cs="Arial"/>
          <w:sz w:val="24"/>
          <w:szCs w:val="24"/>
          <w:lang w:val="en-US"/>
        </w:rPr>
      </w:pPr>
      <w:r w:rsidRPr="00F23E46">
        <w:rPr>
          <w:rFonts w:ascii="Arial" w:hAnsi="Arial" w:cs="Arial"/>
          <w:sz w:val="24"/>
          <w:szCs w:val="24"/>
          <w:lang w:val="en-US"/>
        </w:rPr>
        <w:t xml:space="preserve">2.4   </w:t>
      </w:r>
      <w:r w:rsidR="0029600F" w:rsidRPr="00F23E46">
        <w:rPr>
          <w:rFonts w:ascii="Arial" w:hAnsi="Arial" w:cs="Arial"/>
          <w:sz w:val="24"/>
          <w:szCs w:val="24"/>
          <w:lang w:val="en-US"/>
        </w:rPr>
        <w:tab/>
      </w:r>
      <w:r w:rsidR="00D701DE" w:rsidRPr="00F23E46">
        <w:rPr>
          <w:rFonts w:ascii="Arial" w:hAnsi="Arial" w:cs="Arial"/>
          <w:sz w:val="24"/>
          <w:szCs w:val="24"/>
          <w:lang w:val="en-US"/>
        </w:rPr>
        <w:t>Ensure that accurate financial data is available for grant applications and grant funding reports</w:t>
      </w:r>
      <w:r w:rsidR="00523AA0" w:rsidRPr="00F23E46">
        <w:rPr>
          <w:rFonts w:ascii="Arial" w:hAnsi="Arial" w:cs="Arial"/>
          <w:sz w:val="24"/>
          <w:szCs w:val="24"/>
          <w:lang w:val="en-US"/>
        </w:rPr>
        <w:t xml:space="preserve"> working with the Business and Income Manager. </w:t>
      </w:r>
    </w:p>
    <w:p w:rsidR="00970133" w:rsidRPr="00F23E46" w:rsidRDefault="00970133" w:rsidP="00970133">
      <w:pPr>
        <w:pStyle w:val="Body"/>
        <w:ind w:left="720" w:hanging="720"/>
        <w:rPr>
          <w:rFonts w:ascii="Arial" w:eastAsia="Arial" w:hAnsi="Arial" w:cs="Arial"/>
          <w:sz w:val="24"/>
          <w:szCs w:val="24"/>
        </w:rPr>
      </w:pPr>
    </w:p>
    <w:p w:rsidR="002D2AC5" w:rsidRPr="00F23E46" w:rsidRDefault="00970133" w:rsidP="00523AA0">
      <w:pPr>
        <w:rPr>
          <w:rFonts w:ascii="Arial" w:hAnsi="Arial" w:cs="Arial"/>
          <w:sz w:val="20"/>
          <w:szCs w:val="20"/>
        </w:rPr>
      </w:pPr>
      <w:r w:rsidRPr="00F23E46">
        <w:rPr>
          <w:rFonts w:ascii="Arial" w:hAnsi="Arial" w:cs="Arial"/>
        </w:rPr>
        <w:t xml:space="preserve">2. </w:t>
      </w:r>
      <w:r w:rsidR="00523AA0" w:rsidRPr="00F23E46">
        <w:rPr>
          <w:rFonts w:ascii="Arial" w:hAnsi="Arial" w:cs="Arial"/>
        </w:rPr>
        <w:t xml:space="preserve">5 </w:t>
      </w:r>
      <w:r w:rsidR="00523AA0" w:rsidRPr="00F23E46">
        <w:rPr>
          <w:rFonts w:ascii="Arial" w:hAnsi="Arial" w:cs="Arial"/>
        </w:rPr>
        <w:tab/>
      </w:r>
      <w:r w:rsidR="00D701DE" w:rsidRPr="00F23E46">
        <w:rPr>
          <w:rFonts w:ascii="Arial" w:hAnsi="Arial" w:cs="Arial"/>
        </w:rPr>
        <w:t xml:space="preserve">Oversee the production of the annual statutory accounts and be the key </w:t>
      </w:r>
      <w:r w:rsidR="00523AA0" w:rsidRPr="00F23E46">
        <w:rPr>
          <w:rFonts w:ascii="Arial" w:hAnsi="Arial" w:cs="Arial"/>
        </w:rPr>
        <w:tab/>
      </w:r>
      <w:r w:rsidR="00D701DE" w:rsidRPr="00F23E46">
        <w:rPr>
          <w:rFonts w:ascii="Arial" w:hAnsi="Arial" w:cs="Arial"/>
        </w:rPr>
        <w:t xml:space="preserve">contact for the audit. </w:t>
      </w:r>
    </w:p>
    <w:p w:rsidR="002D2AC5" w:rsidRPr="00F23E46" w:rsidRDefault="002D2AC5" w:rsidP="00970133">
      <w:pPr>
        <w:pStyle w:val="Body"/>
        <w:ind w:left="720" w:hanging="720"/>
        <w:rPr>
          <w:rFonts w:ascii="Arial" w:hAnsi="Arial" w:cs="Arial"/>
          <w:sz w:val="24"/>
          <w:szCs w:val="24"/>
          <w:lang w:val="en-US"/>
        </w:rPr>
      </w:pPr>
    </w:p>
    <w:p w:rsidR="00970133" w:rsidRPr="00F23E46" w:rsidRDefault="002D2AC5" w:rsidP="00970133">
      <w:pPr>
        <w:pStyle w:val="Body"/>
        <w:ind w:left="720" w:hanging="720"/>
        <w:rPr>
          <w:rFonts w:ascii="Arial" w:eastAsia="Arial" w:hAnsi="Arial" w:cs="Arial"/>
          <w:sz w:val="24"/>
          <w:szCs w:val="24"/>
        </w:rPr>
      </w:pPr>
      <w:r w:rsidRPr="00F23E46">
        <w:rPr>
          <w:rFonts w:ascii="Arial" w:hAnsi="Arial" w:cs="Arial"/>
          <w:sz w:val="24"/>
          <w:szCs w:val="24"/>
          <w:lang w:val="en-US"/>
        </w:rPr>
        <w:t>2.</w:t>
      </w:r>
      <w:r w:rsidR="00523AA0" w:rsidRPr="00F23E46">
        <w:rPr>
          <w:rFonts w:ascii="Arial" w:hAnsi="Arial" w:cs="Arial"/>
          <w:sz w:val="24"/>
          <w:szCs w:val="24"/>
          <w:lang w:val="en-US"/>
        </w:rPr>
        <w:t>6</w:t>
      </w:r>
      <w:r w:rsidRPr="00F23E46">
        <w:rPr>
          <w:rFonts w:ascii="Arial" w:hAnsi="Arial" w:cs="Arial"/>
          <w:sz w:val="24"/>
          <w:szCs w:val="24"/>
          <w:lang w:val="en-US"/>
        </w:rPr>
        <w:tab/>
      </w:r>
      <w:r w:rsidR="00D701DE" w:rsidRPr="00F23E46">
        <w:rPr>
          <w:rFonts w:ascii="Arial" w:hAnsi="Arial" w:cs="Arial"/>
          <w:sz w:val="24"/>
          <w:szCs w:val="24"/>
          <w:lang w:val="en-US"/>
        </w:rPr>
        <w:t>Attend the Finance Audit and Risk sub-committee</w:t>
      </w:r>
      <w:r w:rsidR="00A36E05" w:rsidRPr="00F23E46">
        <w:rPr>
          <w:rFonts w:ascii="Arial" w:hAnsi="Arial" w:cs="Arial"/>
          <w:sz w:val="24"/>
          <w:szCs w:val="24"/>
          <w:lang w:val="en-US"/>
        </w:rPr>
        <w:t xml:space="preserve"> </w:t>
      </w:r>
      <w:r w:rsidR="00D701DE" w:rsidRPr="00F23E46">
        <w:rPr>
          <w:rFonts w:ascii="Arial" w:hAnsi="Arial" w:cs="Arial"/>
          <w:sz w:val="24"/>
          <w:szCs w:val="24"/>
          <w:lang w:val="en-US"/>
        </w:rPr>
        <w:t xml:space="preserve">(FAR) providing information as requested. </w:t>
      </w:r>
    </w:p>
    <w:p w:rsidR="00970133" w:rsidRPr="00F23E46" w:rsidRDefault="00970133" w:rsidP="00970133">
      <w:pPr>
        <w:pStyle w:val="Body"/>
        <w:ind w:left="720" w:hanging="720"/>
        <w:rPr>
          <w:rFonts w:ascii="Arial" w:eastAsia="Arial" w:hAnsi="Arial" w:cs="Arial"/>
          <w:sz w:val="24"/>
          <w:szCs w:val="24"/>
        </w:rPr>
      </w:pPr>
    </w:p>
    <w:p w:rsidR="00CD2A72" w:rsidRDefault="00970133" w:rsidP="00CD2A72">
      <w:pPr>
        <w:pStyle w:val="Body"/>
        <w:ind w:left="720" w:hanging="720"/>
        <w:rPr>
          <w:rFonts w:ascii="Helvetica" w:eastAsia="Arial" w:hAnsi="Helvetica" w:cs="Helvetica"/>
          <w:sz w:val="24"/>
          <w:szCs w:val="24"/>
        </w:rPr>
      </w:pPr>
      <w:r w:rsidRPr="00F23E46">
        <w:rPr>
          <w:rFonts w:ascii="Arial" w:hAnsi="Arial" w:cs="Arial"/>
          <w:sz w:val="24"/>
          <w:szCs w:val="24"/>
          <w:lang w:val="en-US"/>
        </w:rPr>
        <w:t>2</w:t>
      </w:r>
      <w:r w:rsidR="001C11CD" w:rsidRPr="00F23E46">
        <w:rPr>
          <w:rFonts w:ascii="Arial" w:hAnsi="Arial" w:cs="Arial"/>
          <w:sz w:val="24"/>
          <w:szCs w:val="24"/>
          <w:lang w:val="en-US"/>
        </w:rPr>
        <w:t>.</w:t>
      </w:r>
      <w:r w:rsidR="00523AA0" w:rsidRPr="00F23E46">
        <w:rPr>
          <w:rFonts w:ascii="Arial" w:hAnsi="Arial" w:cs="Arial"/>
          <w:sz w:val="24"/>
          <w:szCs w:val="24"/>
          <w:lang w:val="en-US"/>
        </w:rPr>
        <w:t>7</w:t>
      </w:r>
      <w:r w:rsidRPr="00F23E46">
        <w:rPr>
          <w:rFonts w:ascii="Arial" w:hAnsi="Arial" w:cs="Arial"/>
          <w:sz w:val="24"/>
          <w:szCs w:val="24"/>
          <w:lang w:val="en-US"/>
        </w:rPr>
        <w:t xml:space="preserve">   </w:t>
      </w:r>
      <w:r w:rsidR="00523AA0" w:rsidRPr="00F23E46">
        <w:rPr>
          <w:rFonts w:ascii="Arial" w:hAnsi="Arial" w:cs="Arial"/>
          <w:sz w:val="24"/>
          <w:szCs w:val="24"/>
          <w:lang w:val="en-US"/>
        </w:rPr>
        <w:tab/>
        <w:t>D</w:t>
      </w:r>
      <w:r w:rsidR="00A36E05" w:rsidRPr="00F23E46">
        <w:rPr>
          <w:rFonts w:ascii="Arial" w:hAnsi="Arial" w:cs="Arial"/>
          <w:sz w:val="24"/>
          <w:szCs w:val="24"/>
          <w:lang w:val="en-US"/>
        </w:rPr>
        <w:t>evelop and maintain the Hourglass financial risk register</w:t>
      </w:r>
      <w:r w:rsidR="00CD2A72">
        <w:rPr>
          <w:rFonts w:ascii="Arial" w:hAnsi="Arial" w:cs="Arial"/>
          <w:sz w:val="24"/>
          <w:szCs w:val="24"/>
          <w:lang w:val="en-US"/>
        </w:rPr>
        <w:t xml:space="preserve"> and</w:t>
      </w:r>
      <w:r w:rsidR="00CD2A72" w:rsidRPr="00CD2A72">
        <w:rPr>
          <w:rFonts w:ascii="Helvetica" w:eastAsia="Arial" w:hAnsi="Helvetica" w:cs="Helvetica"/>
        </w:rPr>
        <w:t xml:space="preserve"> </w:t>
      </w:r>
      <w:r w:rsidR="00CD2A72">
        <w:rPr>
          <w:rFonts w:ascii="Helvetica" w:eastAsia="Arial" w:hAnsi="Helvetica" w:cs="Helvetica"/>
          <w:sz w:val="24"/>
          <w:szCs w:val="24"/>
        </w:rPr>
        <w:t xml:space="preserve">work with other members of the Hourglass team to ensure that they take responsibility for the finance risks assigned to them. </w:t>
      </w:r>
    </w:p>
    <w:p w:rsidR="00523AA0" w:rsidRPr="00F23E46" w:rsidRDefault="00CD2A72" w:rsidP="00523AA0">
      <w:pPr>
        <w:pStyle w:val="Body"/>
        <w:ind w:left="720" w:hanging="720"/>
        <w:rPr>
          <w:rFonts w:ascii="Arial" w:hAnsi="Arial" w:cs="Arial"/>
          <w:sz w:val="24"/>
          <w:szCs w:val="24"/>
          <w:lang w:val="en-US"/>
        </w:rPr>
      </w:pPr>
      <w:r>
        <w:rPr>
          <w:rFonts w:ascii="Arial" w:hAnsi="Arial" w:cs="Arial"/>
          <w:sz w:val="24"/>
          <w:szCs w:val="24"/>
          <w:lang w:val="en-US"/>
        </w:rPr>
        <w:t xml:space="preserve"> </w:t>
      </w:r>
      <w:r w:rsidR="00523AA0" w:rsidRPr="00F23E46">
        <w:rPr>
          <w:rFonts w:ascii="Arial" w:hAnsi="Arial" w:cs="Arial"/>
          <w:sz w:val="24"/>
          <w:szCs w:val="24"/>
          <w:lang w:val="en-US"/>
        </w:rPr>
        <w:tab/>
      </w:r>
    </w:p>
    <w:p w:rsidR="00523AA0" w:rsidRDefault="00523AA0" w:rsidP="00523AA0">
      <w:pPr>
        <w:pStyle w:val="Body"/>
        <w:ind w:left="720" w:hanging="720"/>
        <w:rPr>
          <w:rFonts w:ascii="Arial" w:hAnsi="Arial" w:cs="Arial"/>
          <w:sz w:val="24"/>
          <w:szCs w:val="24"/>
          <w:lang w:val="en-US"/>
        </w:rPr>
      </w:pPr>
      <w:r w:rsidRPr="00F23E46">
        <w:rPr>
          <w:rFonts w:ascii="Arial" w:hAnsi="Arial" w:cs="Arial"/>
          <w:sz w:val="24"/>
          <w:szCs w:val="24"/>
          <w:lang w:val="en-US"/>
        </w:rPr>
        <w:t>2.8</w:t>
      </w:r>
      <w:r w:rsidRPr="00F23E46">
        <w:rPr>
          <w:rFonts w:ascii="Arial" w:hAnsi="Arial" w:cs="Arial"/>
          <w:sz w:val="24"/>
          <w:szCs w:val="24"/>
          <w:lang w:val="en-US"/>
        </w:rPr>
        <w:tab/>
        <w:t xml:space="preserve">Oversee and work with third party management accountant to produce timely and accurate financial management information. providing reports to the Board of Trustees (via the CEO) in the agreed format. </w:t>
      </w:r>
    </w:p>
    <w:p w:rsidR="000B76CB" w:rsidRDefault="000B76CB" w:rsidP="00523AA0">
      <w:pPr>
        <w:pStyle w:val="Body"/>
        <w:ind w:left="720" w:hanging="720"/>
        <w:rPr>
          <w:rFonts w:ascii="Arial" w:eastAsia="Arial" w:hAnsi="Arial" w:cs="Arial"/>
          <w:sz w:val="24"/>
          <w:szCs w:val="24"/>
        </w:rPr>
      </w:pPr>
    </w:p>
    <w:p w:rsidR="000B76CB" w:rsidRPr="00F23E46" w:rsidRDefault="000B76CB" w:rsidP="00523AA0">
      <w:pPr>
        <w:pStyle w:val="Body"/>
        <w:ind w:left="720" w:hanging="720"/>
        <w:rPr>
          <w:rFonts w:ascii="Arial" w:eastAsia="Arial" w:hAnsi="Arial" w:cs="Arial"/>
          <w:sz w:val="24"/>
          <w:szCs w:val="24"/>
        </w:rPr>
      </w:pPr>
    </w:p>
    <w:p w:rsidR="00970133" w:rsidRPr="00F23E46" w:rsidRDefault="00970133" w:rsidP="00970133">
      <w:pPr>
        <w:pStyle w:val="Body"/>
        <w:rPr>
          <w:rFonts w:ascii="Arial" w:eastAsia="Arial" w:hAnsi="Arial" w:cs="Arial"/>
          <w:sz w:val="24"/>
          <w:szCs w:val="24"/>
        </w:rPr>
      </w:pPr>
    </w:p>
    <w:p w:rsidR="000B76CB" w:rsidRPr="00F23E46" w:rsidRDefault="00523AA0" w:rsidP="00523AA0">
      <w:pPr>
        <w:pStyle w:val="Body"/>
        <w:ind w:left="720" w:hanging="720"/>
        <w:rPr>
          <w:rFonts w:ascii="Arial" w:hAnsi="Arial" w:cs="Arial"/>
          <w:sz w:val="24"/>
          <w:szCs w:val="24"/>
          <w:lang w:val="en-US"/>
        </w:rPr>
      </w:pPr>
      <w:r w:rsidRPr="00F23E46">
        <w:rPr>
          <w:rFonts w:ascii="Arial" w:hAnsi="Arial" w:cs="Arial"/>
          <w:sz w:val="24"/>
          <w:szCs w:val="24"/>
          <w:lang w:val="en-US"/>
        </w:rPr>
        <w:t>2.9</w:t>
      </w:r>
      <w:r w:rsidRPr="00F23E46">
        <w:rPr>
          <w:rFonts w:ascii="Arial" w:hAnsi="Arial" w:cs="Arial"/>
          <w:sz w:val="24"/>
          <w:szCs w:val="24"/>
          <w:lang w:val="en-US"/>
        </w:rPr>
        <w:tab/>
        <w:t xml:space="preserve">Produce monthly financial reports to include balance sheets, whole charity income and expenditure accounts and departmental reports and monitor and report on cashflow. </w:t>
      </w:r>
    </w:p>
    <w:p w:rsidR="00523AA0" w:rsidRPr="00F23E46" w:rsidRDefault="00523AA0" w:rsidP="00523AA0">
      <w:pPr>
        <w:pStyle w:val="Body"/>
        <w:ind w:left="720" w:hanging="720"/>
        <w:rPr>
          <w:rFonts w:ascii="Arial" w:hAnsi="Arial" w:cs="Arial"/>
          <w:sz w:val="24"/>
          <w:szCs w:val="24"/>
          <w:lang w:val="en-US"/>
        </w:rPr>
      </w:pPr>
    </w:p>
    <w:p w:rsidR="000B76CB" w:rsidRDefault="00523AA0" w:rsidP="000B76CB">
      <w:pPr>
        <w:pStyle w:val="Body"/>
        <w:ind w:left="720" w:hanging="720"/>
        <w:rPr>
          <w:rFonts w:ascii="Arial" w:hAnsi="Arial" w:cs="Arial"/>
          <w:b/>
          <w:sz w:val="24"/>
          <w:szCs w:val="24"/>
          <w:lang w:val="en-US"/>
        </w:rPr>
      </w:pPr>
      <w:r w:rsidRPr="00F23E46">
        <w:rPr>
          <w:rFonts w:ascii="Arial" w:hAnsi="Arial" w:cs="Arial"/>
          <w:sz w:val="24"/>
          <w:szCs w:val="24"/>
          <w:lang w:val="en-US"/>
        </w:rPr>
        <w:t>2.10</w:t>
      </w:r>
      <w:r w:rsidRPr="00F23E46">
        <w:rPr>
          <w:rFonts w:ascii="Arial" w:hAnsi="Arial" w:cs="Arial"/>
          <w:sz w:val="24"/>
          <w:szCs w:val="24"/>
          <w:lang w:val="en-US"/>
        </w:rPr>
        <w:tab/>
      </w:r>
      <w:r w:rsidR="006005AE">
        <w:rPr>
          <w:rFonts w:ascii="Arial" w:hAnsi="Arial" w:cs="Arial"/>
          <w:sz w:val="24"/>
          <w:szCs w:val="24"/>
          <w:lang w:val="en-US"/>
        </w:rPr>
        <w:t>Ensure that all invoices,</w:t>
      </w:r>
      <w:r w:rsidR="00AE6FA4">
        <w:rPr>
          <w:rFonts w:ascii="Arial" w:hAnsi="Arial" w:cs="Arial"/>
          <w:sz w:val="24"/>
          <w:szCs w:val="24"/>
          <w:lang w:val="en-US"/>
        </w:rPr>
        <w:t xml:space="preserve"> banking,</w:t>
      </w:r>
      <w:r w:rsidR="006005AE">
        <w:rPr>
          <w:rFonts w:ascii="Arial" w:hAnsi="Arial" w:cs="Arial"/>
          <w:sz w:val="24"/>
          <w:szCs w:val="24"/>
          <w:lang w:val="en-US"/>
        </w:rPr>
        <w:t xml:space="preserve"> expenses and bills are paid and</w:t>
      </w:r>
      <w:r w:rsidRPr="00F23E46">
        <w:rPr>
          <w:rFonts w:ascii="Arial" w:hAnsi="Arial" w:cs="Arial"/>
          <w:sz w:val="24"/>
          <w:szCs w:val="24"/>
          <w:lang w:val="en-US"/>
        </w:rPr>
        <w:t xml:space="preserve"> that all relevant balance sheet accounts are reconciled monthly</w:t>
      </w:r>
      <w:r w:rsidRPr="00F23E46">
        <w:rPr>
          <w:rFonts w:ascii="Arial" w:hAnsi="Arial" w:cs="Arial"/>
          <w:b/>
          <w:sz w:val="24"/>
          <w:szCs w:val="24"/>
          <w:lang w:val="en-US"/>
        </w:rPr>
        <w:t>.</w:t>
      </w:r>
    </w:p>
    <w:p w:rsidR="000B76CB" w:rsidRDefault="000B76CB" w:rsidP="000B76CB">
      <w:pPr>
        <w:pStyle w:val="Body"/>
        <w:ind w:left="720" w:hanging="720"/>
        <w:rPr>
          <w:rFonts w:ascii="Arial" w:hAnsi="Arial" w:cs="Arial"/>
          <w:sz w:val="24"/>
          <w:szCs w:val="24"/>
          <w:lang w:val="en-US"/>
        </w:rPr>
      </w:pPr>
    </w:p>
    <w:p w:rsidR="000B76CB" w:rsidRPr="00287ECC" w:rsidRDefault="000B76CB" w:rsidP="00523AA0">
      <w:pPr>
        <w:pStyle w:val="Body"/>
        <w:ind w:left="720" w:hanging="720"/>
        <w:rPr>
          <w:rFonts w:ascii="Arial" w:hAnsi="Arial" w:cs="Arial"/>
          <w:b/>
          <w:sz w:val="24"/>
          <w:szCs w:val="24"/>
          <w:lang w:val="en-US"/>
        </w:rPr>
      </w:pPr>
      <w:r>
        <w:rPr>
          <w:rFonts w:ascii="Arial" w:hAnsi="Arial" w:cs="Arial"/>
          <w:sz w:val="24"/>
          <w:szCs w:val="24"/>
          <w:lang w:val="en-US"/>
        </w:rPr>
        <w:t>2.11</w:t>
      </w:r>
      <w:r>
        <w:rPr>
          <w:rFonts w:ascii="Arial" w:hAnsi="Arial" w:cs="Arial"/>
          <w:sz w:val="24"/>
          <w:szCs w:val="24"/>
          <w:lang w:val="en-US"/>
        </w:rPr>
        <w:tab/>
      </w:r>
      <w:r w:rsidRPr="000B76CB">
        <w:rPr>
          <w:rFonts w:ascii="Arial" w:hAnsi="Arial" w:cs="Arial"/>
          <w:sz w:val="24"/>
          <w:szCs w:val="24"/>
          <w:lang w:val="en"/>
        </w:rPr>
        <w:t xml:space="preserve">Ensure that the grant management systems work alongside the financial management systems (QB), the CRM, Information Management protocols and are able to be communicated to all stakeholders – both internally and externally. </w:t>
      </w:r>
    </w:p>
    <w:p w:rsidR="00970133" w:rsidRPr="00AE0887" w:rsidRDefault="00970133" w:rsidP="002B3DBF">
      <w:pPr>
        <w:pStyle w:val="Body"/>
        <w:ind w:left="720" w:hanging="720"/>
        <w:rPr>
          <w:rFonts w:ascii="Helvetica" w:hAnsi="Helvetica" w:cs="Helvetica"/>
          <w:sz w:val="24"/>
          <w:szCs w:val="24"/>
          <w:lang w:val="en-US"/>
        </w:rPr>
      </w:pPr>
    </w:p>
    <w:p w:rsidR="00436B2E" w:rsidRPr="00AE0887" w:rsidRDefault="00436B2E">
      <w:pPr>
        <w:pStyle w:val="Body"/>
        <w:ind w:left="720" w:hanging="720"/>
        <w:rPr>
          <w:rFonts w:ascii="Helvetica" w:eastAsia="Arial" w:hAnsi="Helvetica" w:cs="Helvetica"/>
          <w:sz w:val="24"/>
          <w:szCs w:val="24"/>
        </w:rPr>
      </w:pPr>
    </w:p>
    <w:p w:rsidR="002C6440" w:rsidRPr="00AE0887" w:rsidRDefault="003350AF" w:rsidP="002D2AC5">
      <w:pPr>
        <w:pStyle w:val="Body"/>
        <w:ind w:left="720" w:hanging="720"/>
        <w:rPr>
          <w:rFonts w:ascii="Helvetica" w:eastAsia="Arial" w:hAnsi="Helvetica" w:cs="Helvetica"/>
          <w:b/>
          <w:bCs/>
          <w:sz w:val="24"/>
          <w:szCs w:val="24"/>
        </w:rPr>
      </w:pPr>
      <w:r w:rsidRPr="00AE0887">
        <w:rPr>
          <w:rFonts w:ascii="Helvetica" w:hAnsi="Helvetica" w:cs="Helvetica"/>
          <w:b/>
          <w:sz w:val="24"/>
          <w:szCs w:val="24"/>
          <w:lang w:val="en-US"/>
        </w:rPr>
        <w:t>2.</w:t>
      </w:r>
      <w:r w:rsidR="001C11CD" w:rsidRPr="00AE0887">
        <w:rPr>
          <w:rFonts w:ascii="Helvetica" w:hAnsi="Helvetica" w:cs="Helvetica"/>
          <w:b/>
          <w:sz w:val="24"/>
          <w:szCs w:val="24"/>
          <w:lang w:val="en-US"/>
        </w:rPr>
        <w:t>2</w:t>
      </w:r>
      <w:r w:rsidR="002D2AC5" w:rsidRPr="00AE0887">
        <w:rPr>
          <w:rFonts w:ascii="Helvetica" w:hAnsi="Helvetica" w:cs="Helvetica"/>
          <w:b/>
          <w:sz w:val="24"/>
          <w:szCs w:val="24"/>
          <w:lang w:val="en-US"/>
        </w:rPr>
        <w:t xml:space="preserve"> </w:t>
      </w:r>
      <w:r w:rsidR="002D2AC5" w:rsidRPr="00AE0887">
        <w:rPr>
          <w:rFonts w:ascii="Helvetica" w:hAnsi="Helvetica" w:cs="Helvetica"/>
          <w:b/>
          <w:sz w:val="24"/>
          <w:szCs w:val="24"/>
          <w:lang w:val="en-US"/>
        </w:rPr>
        <w:tab/>
      </w:r>
      <w:r w:rsidR="00D23215">
        <w:rPr>
          <w:rFonts w:ascii="Helvetica" w:hAnsi="Helvetica" w:cs="Helvetica"/>
          <w:b/>
          <w:sz w:val="24"/>
          <w:szCs w:val="24"/>
          <w:lang w:val="en-US"/>
        </w:rPr>
        <w:t>GOVERNANCE</w:t>
      </w:r>
    </w:p>
    <w:p w:rsidR="002C6440" w:rsidRPr="00AE0887" w:rsidRDefault="002C6440" w:rsidP="002C6440">
      <w:pPr>
        <w:pStyle w:val="Body"/>
        <w:rPr>
          <w:rFonts w:ascii="Helvetica" w:eastAsia="Arial" w:hAnsi="Helvetica" w:cs="Helvetica"/>
          <w:sz w:val="24"/>
          <w:szCs w:val="24"/>
        </w:rPr>
      </w:pPr>
    </w:p>
    <w:p w:rsidR="00F23E46" w:rsidRPr="00F23E46" w:rsidRDefault="001C11CD" w:rsidP="00F23E46">
      <w:pPr>
        <w:pStyle w:val="ListParagraph"/>
        <w:spacing w:line="276" w:lineRule="auto"/>
        <w:ind w:hanging="720"/>
        <w:rPr>
          <w:rFonts w:ascii="Arial" w:hAnsi="Arial" w:cs="Arial"/>
          <w:color w:val="000000"/>
          <w:u w:color="000000"/>
          <w:lang w:val="en"/>
        </w:rPr>
      </w:pPr>
      <w:r w:rsidRPr="00AE0887">
        <w:rPr>
          <w:rFonts w:ascii="Helvetica" w:hAnsi="Helvetica" w:cs="Helvetica"/>
        </w:rPr>
        <w:t xml:space="preserve">2.2.1 </w:t>
      </w:r>
      <w:r w:rsidRPr="00AE0887">
        <w:rPr>
          <w:rFonts w:ascii="Helvetica" w:hAnsi="Helvetica" w:cs="Helvetica"/>
        </w:rPr>
        <w:tab/>
      </w:r>
      <w:r w:rsidR="00D23215" w:rsidRPr="00F23E46">
        <w:rPr>
          <w:rFonts w:ascii="Arial" w:hAnsi="Arial" w:cs="Arial"/>
          <w:color w:val="000000"/>
          <w:u w:color="000000"/>
          <w:lang w:val="en"/>
        </w:rPr>
        <w:t>Facilitate the smooth operation of the charity’s (company) formal decision making and reporting requirements</w:t>
      </w:r>
      <w:r w:rsidR="00F23E46" w:rsidRPr="00F23E46">
        <w:rPr>
          <w:rFonts w:ascii="Arial" w:hAnsi="Arial" w:cs="Arial"/>
          <w:color w:val="000000"/>
          <w:u w:color="000000"/>
          <w:lang w:val="en"/>
        </w:rPr>
        <w:t>.</w:t>
      </w:r>
    </w:p>
    <w:p w:rsidR="00F23E46" w:rsidRPr="00F23E46" w:rsidRDefault="00D23215" w:rsidP="00F23E46">
      <w:pPr>
        <w:pStyle w:val="ListParagraph"/>
        <w:spacing w:line="276" w:lineRule="auto"/>
        <w:ind w:hanging="720"/>
        <w:rPr>
          <w:rFonts w:ascii="Arial" w:hAnsi="Arial" w:cs="Arial"/>
          <w:color w:val="000000"/>
          <w:u w:color="000000"/>
          <w:lang w:val="en"/>
        </w:rPr>
      </w:pPr>
      <w:r w:rsidRPr="00F23E46">
        <w:rPr>
          <w:rFonts w:ascii="Arial" w:hAnsi="Arial" w:cs="Arial"/>
          <w:color w:val="000000"/>
          <w:u w:color="000000"/>
          <w:lang w:val="en"/>
        </w:rPr>
        <w:t xml:space="preserve"> </w:t>
      </w:r>
    </w:p>
    <w:p w:rsidR="00F23E46" w:rsidRPr="00F23E46" w:rsidRDefault="001C11CD" w:rsidP="00F23E46">
      <w:pPr>
        <w:pStyle w:val="ListParagraph"/>
        <w:spacing w:line="276" w:lineRule="auto"/>
        <w:ind w:hanging="720"/>
        <w:rPr>
          <w:rFonts w:ascii="Arial" w:hAnsi="Arial" w:cs="Arial"/>
          <w:color w:val="000000"/>
          <w:u w:color="000000"/>
          <w:lang w:val="en"/>
        </w:rPr>
      </w:pPr>
      <w:r w:rsidRPr="00F23E46">
        <w:rPr>
          <w:rFonts w:ascii="Arial" w:hAnsi="Arial" w:cs="Arial"/>
        </w:rPr>
        <w:t>2.2.2</w:t>
      </w:r>
      <w:r w:rsidRPr="00F23E46">
        <w:rPr>
          <w:rFonts w:ascii="Arial" w:hAnsi="Arial" w:cs="Arial"/>
        </w:rPr>
        <w:tab/>
      </w:r>
      <w:r w:rsidR="00C20B0A" w:rsidRPr="00F23E46">
        <w:rPr>
          <w:rFonts w:ascii="Arial" w:hAnsi="Arial" w:cs="Arial"/>
          <w:color w:val="000000"/>
          <w:u w:color="000000"/>
          <w:lang w:val="en"/>
        </w:rPr>
        <w:t>Work with the Chief Executive/DCEO to organise board</w:t>
      </w:r>
      <w:r w:rsidR="00F23E46" w:rsidRPr="00F23E46">
        <w:rPr>
          <w:rFonts w:ascii="Arial" w:hAnsi="Arial" w:cs="Arial"/>
          <w:color w:val="000000"/>
          <w:u w:color="000000"/>
          <w:lang w:val="en"/>
        </w:rPr>
        <w:t>,</w:t>
      </w:r>
      <w:r w:rsidR="00C20B0A" w:rsidRPr="00F23E46">
        <w:rPr>
          <w:rFonts w:ascii="Arial" w:hAnsi="Arial" w:cs="Arial"/>
          <w:color w:val="000000"/>
          <w:u w:color="000000"/>
          <w:lang w:val="en"/>
        </w:rPr>
        <w:t xml:space="preserve"> board sub-committee meetings</w:t>
      </w:r>
      <w:r w:rsidR="00F23E46" w:rsidRPr="00F23E46">
        <w:rPr>
          <w:rFonts w:ascii="Arial" w:hAnsi="Arial" w:cs="Arial"/>
          <w:color w:val="000000"/>
          <w:u w:color="000000"/>
          <w:lang w:val="en"/>
        </w:rPr>
        <w:t xml:space="preserve"> and annual general meeting</w:t>
      </w:r>
      <w:r w:rsidR="00C20B0A" w:rsidRPr="00F23E46">
        <w:rPr>
          <w:rFonts w:ascii="Arial" w:hAnsi="Arial" w:cs="Arial"/>
          <w:color w:val="000000"/>
          <w:u w:color="000000"/>
          <w:lang w:val="en"/>
        </w:rPr>
        <w:t>; formulating meeting agendas and advising management on content and organisation of memoranda or presentations for the meeting; ensuring that all meetings are minuted and that the minute books are maintained with certified copies of the minutes and that all board committees are properly constituted and provided with clear terms of reference.</w:t>
      </w:r>
    </w:p>
    <w:p w:rsidR="00F23E46" w:rsidRPr="00F23E46" w:rsidRDefault="00F23E46" w:rsidP="00F23E46">
      <w:pPr>
        <w:pStyle w:val="ListParagraph"/>
        <w:spacing w:line="276" w:lineRule="auto"/>
        <w:ind w:hanging="720"/>
        <w:rPr>
          <w:rFonts w:ascii="Arial" w:hAnsi="Arial" w:cs="Arial"/>
          <w:color w:val="000000"/>
          <w:u w:color="000000"/>
          <w:lang w:val="en"/>
        </w:rPr>
      </w:pPr>
    </w:p>
    <w:p w:rsidR="00F23E46" w:rsidRPr="00F23E46" w:rsidRDefault="001C11CD" w:rsidP="00F23E46">
      <w:pPr>
        <w:pStyle w:val="ListParagraph"/>
        <w:spacing w:line="276" w:lineRule="auto"/>
        <w:ind w:hanging="720"/>
        <w:rPr>
          <w:rFonts w:ascii="Arial" w:hAnsi="Arial" w:cs="Arial"/>
          <w:color w:val="000000"/>
          <w:u w:color="000000"/>
          <w:lang w:val="en"/>
        </w:rPr>
      </w:pPr>
      <w:r w:rsidRPr="00F23E46">
        <w:rPr>
          <w:rFonts w:ascii="Arial" w:hAnsi="Arial" w:cs="Arial"/>
        </w:rPr>
        <w:t>2.2.3</w:t>
      </w:r>
      <w:r w:rsidRPr="00F23E46">
        <w:rPr>
          <w:rFonts w:ascii="Arial" w:hAnsi="Arial" w:cs="Arial"/>
        </w:rPr>
        <w:tab/>
      </w:r>
      <w:r w:rsidR="00F23E46" w:rsidRPr="00F23E46">
        <w:rPr>
          <w:rFonts w:ascii="Arial" w:hAnsi="Arial" w:cs="Arial"/>
          <w:color w:val="000000"/>
          <w:u w:color="000000"/>
          <w:lang w:val="en"/>
        </w:rPr>
        <w:t xml:space="preserve">Ensuring that the company complies with its Memorandum and Articles of </w:t>
      </w:r>
    </w:p>
    <w:p w:rsidR="00F23E46" w:rsidRPr="00F23E46" w:rsidRDefault="00F23E46" w:rsidP="00F23E46">
      <w:pPr>
        <w:pStyle w:val="ListParagraph"/>
        <w:spacing w:line="276" w:lineRule="auto"/>
        <w:rPr>
          <w:rFonts w:ascii="Arial" w:hAnsi="Arial" w:cs="Arial"/>
          <w:color w:val="000000"/>
          <w:u w:color="000000"/>
          <w:lang w:val="en"/>
        </w:rPr>
      </w:pPr>
      <w:r w:rsidRPr="00F23E46">
        <w:rPr>
          <w:rFonts w:ascii="Arial" w:hAnsi="Arial" w:cs="Arial"/>
          <w:color w:val="000000"/>
          <w:u w:color="000000"/>
          <w:lang w:val="en"/>
        </w:rPr>
        <w:t>Association and, drafting and incorporating amendments in accordance with correct procedures and filing information with the Registrar of Companies to report certain changes regarding the company or to comply with requirements for periodic filing.</w:t>
      </w:r>
    </w:p>
    <w:p w:rsidR="00226733" w:rsidRPr="00F23E46" w:rsidRDefault="00226733" w:rsidP="002C6440">
      <w:pPr>
        <w:pStyle w:val="Body"/>
        <w:ind w:left="720" w:hanging="720"/>
        <w:rPr>
          <w:rFonts w:ascii="Arial" w:hAnsi="Arial" w:cs="Arial"/>
          <w:sz w:val="24"/>
          <w:szCs w:val="24"/>
          <w:lang w:val="en-US"/>
        </w:rPr>
      </w:pPr>
    </w:p>
    <w:p w:rsidR="00F23E46" w:rsidRPr="00F23E46" w:rsidRDefault="00226733" w:rsidP="00F23E46">
      <w:pPr>
        <w:pStyle w:val="ListParagraph"/>
        <w:spacing w:line="276" w:lineRule="auto"/>
        <w:ind w:hanging="720"/>
        <w:rPr>
          <w:rFonts w:ascii="Arial" w:hAnsi="Arial" w:cs="Arial"/>
          <w:color w:val="000000"/>
          <w:u w:color="000000"/>
          <w:lang w:val="en"/>
        </w:rPr>
      </w:pPr>
      <w:r w:rsidRPr="00F23E46">
        <w:rPr>
          <w:rFonts w:ascii="Arial" w:hAnsi="Arial" w:cs="Arial"/>
        </w:rPr>
        <w:t>2.2.</w:t>
      </w:r>
      <w:r w:rsidR="00F23E46" w:rsidRPr="00F23E46">
        <w:rPr>
          <w:rFonts w:ascii="Arial" w:hAnsi="Arial" w:cs="Arial"/>
        </w:rPr>
        <w:t>4</w:t>
      </w:r>
      <w:r w:rsidRPr="00F23E46">
        <w:rPr>
          <w:rFonts w:ascii="Arial" w:hAnsi="Arial" w:cs="Arial"/>
        </w:rPr>
        <w:t xml:space="preserve">   </w:t>
      </w:r>
      <w:r w:rsidR="00F23E46" w:rsidRPr="00F23E46">
        <w:rPr>
          <w:rFonts w:ascii="Arial" w:hAnsi="Arial" w:cs="Arial"/>
          <w:color w:val="000000"/>
          <w:u w:color="000000"/>
          <w:lang w:val="en"/>
        </w:rPr>
        <w:t>Continually reviewing developments in corporate governance; facilitating the proper induction of directors into their role; advising and assisting the directors with respect to their duties and responsibilities, in particular compliance with company and charitable law.</w:t>
      </w:r>
    </w:p>
    <w:p w:rsidR="00226733" w:rsidRDefault="00226733" w:rsidP="002C6440">
      <w:pPr>
        <w:pStyle w:val="Body"/>
        <w:ind w:left="720" w:hanging="720"/>
        <w:rPr>
          <w:rFonts w:ascii="Helvetica" w:hAnsi="Helvetica" w:cs="Helvetica"/>
          <w:sz w:val="24"/>
          <w:szCs w:val="24"/>
          <w:lang w:val="en-US"/>
        </w:rPr>
      </w:pPr>
    </w:p>
    <w:p w:rsidR="00CD2A72" w:rsidRDefault="00226733" w:rsidP="00CD2A72">
      <w:pPr>
        <w:pStyle w:val="Body"/>
        <w:ind w:left="720" w:hanging="720"/>
        <w:rPr>
          <w:rFonts w:ascii="Helvetica" w:eastAsia="Arial" w:hAnsi="Helvetica" w:cs="Helvetica"/>
          <w:sz w:val="24"/>
          <w:szCs w:val="24"/>
        </w:rPr>
      </w:pPr>
      <w:r>
        <w:rPr>
          <w:rFonts w:ascii="Helvetica" w:hAnsi="Helvetica" w:cs="Helvetica"/>
          <w:sz w:val="24"/>
          <w:szCs w:val="24"/>
          <w:lang w:val="en-US"/>
        </w:rPr>
        <w:t xml:space="preserve">2.2.6 </w:t>
      </w:r>
      <w:r>
        <w:rPr>
          <w:rFonts w:ascii="Helvetica" w:hAnsi="Helvetica" w:cs="Helvetica"/>
          <w:sz w:val="24"/>
          <w:szCs w:val="24"/>
          <w:lang w:val="en-US"/>
        </w:rPr>
        <w:tab/>
      </w:r>
      <w:r w:rsidR="00CD2A72">
        <w:rPr>
          <w:rFonts w:ascii="Helvetica" w:eastAsia="Arial" w:hAnsi="Helvetica" w:cs="Helvetica"/>
          <w:sz w:val="24"/>
          <w:szCs w:val="24"/>
        </w:rPr>
        <w:t xml:space="preserve">Oversee the production of the annual statutory accounts and be the key contact for the audit. Working with the auditor and Treasurer to agree a realistic timetable for production of the annual statutory accounts. Monitor progress against the timetable throughout the process to ensure timescales are met. </w:t>
      </w:r>
    </w:p>
    <w:p w:rsidR="00CD2A72" w:rsidRDefault="00CD2A72" w:rsidP="00CD2A72">
      <w:pPr>
        <w:pStyle w:val="Body"/>
        <w:ind w:left="720" w:hanging="720"/>
        <w:rPr>
          <w:rFonts w:ascii="Helvetica" w:eastAsia="Arial" w:hAnsi="Helvetica" w:cs="Helvetica"/>
          <w:sz w:val="24"/>
          <w:szCs w:val="24"/>
        </w:rPr>
      </w:pPr>
    </w:p>
    <w:p w:rsidR="00226733" w:rsidRDefault="00226733" w:rsidP="002C6440">
      <w:pPr>
        <w:pStyle w:val="Body"/>
        <w:ind w:left="720" w:hanging="720"/>
        <w:rPr>
          <w:rFonts w:ascii="Helvetica" w:hAnsi="Helvetica" w:cs="Helvetica"/>
          <w:sz w:val="24"/>
          <w:szCs w:val="24"/>
          <w:lang w:val="en-US"/>
        </w:rPr>
      </w:pPr>
    </w:p>
    <w:p w:rsidR="000B76CB" w:rsidRPr="00287ECC" w:rsidRDefault="00226733" w:rsidP="000B76CB">
      <w:pPr>
        <w:pStyle w:val="Body"/>
        <w:ind w:left="720" w:hanging="720"/>
        <w:rPr>
          <w:rFonts w:ascii="Helvetica" w:hAnsi="Helvetica" w:cs="Helvetica"/>
          <w:sz w:val="24"/>
          <w:szCs w:val="24"/>
          <w:lang w:val="en-US"/>
        </w:rPr>
      </w:pPr>
      <w:r>
        <w:rPr>
          <w:rFonts w:ascii="Helvetica" w:hAnsi="Helvetica" w:cs="Helvetica"/>
          <w:sz w:val="24"/>
          <w:szCs w:val="24"/>
          <w:lang w:val="en-US"/>
        </w:rPr>
        <w:t xml:space="preserve">2.2.7   </w:t>
      </w:r>
      <w:r w:rsidR="00CD2A72">
        <w:rPr>
          <w:rFonts w:ascii="Helvetica" w:eastAsia="Arial" w:hAnsi="Helvetica" w:cs="Helvetica"/>
          <w:sz w:val="24"/>
          <w:szCs w:val="24"/>
        </w:rPr>
        <w:t>In conjunction with the Treasurer, set a timetable for FAR meetings that fits in with the main board meetings and enables management information to be provided in sufficient time for review ahead of meetings.</w:t>
      </w:r>
    </w:p>
    <w:p w:rsidR="000B76CB" w:rsidRDefault="000B76CB" w:rsidP="000B76CB">
      <w:pPr>
        <w:pStyle w:val="Body"/>
        <w:ind w:left="720" w:hanging="720"/>
        <w:rPr>
          <w:rFonts w:ascii="Helvetica" w:eastAsia="Arial" w:hAnsi="Helvetica" w:cs="Helvetica"/>
          <w:b/>
          <w:sz w:val="24"/>
          <w:szCs w:val="24"/>
        </w:rPr>
      </w:pPr>
    </w:p>
    <w:p w:rsidR="00CD2A72" w:rsidRPr="000B76CB" w:rsidRDefault="000B76CB" w:rsidP="000B76CB">
      <w:pPr>
        <w:pStyle w:val="Body"/>
        <w:ind w:left="720" w:hanging="720"/>
        <w:rPr>
          <w:rFonts w:ascii="Helvetica" w:hAnsi="Helvetica" w:cs="Helvetica"/>
          <w:b/>
          <w:sz w:val="24"/>
          <w:szCs w:val="24"/>
          <w:lang w:val="en-US"/>
        </w:rPr>
      </w:pPr>
      <w:r>
        <w:rPr>
          <w:rFonts w:ascii="Helvetica" w:eastAsia="Arial" w:hAnsi="Helvetica" w:cs="Helvetica"/>
          <w:b/>
          <w:sz w:val="24"/>
          <w:szCs w:val="24"/>
        </w:rPr>
        <w:t>3</w:t>
      </w:r>
      <w:r w:rsidR="003378FB">
        <w:rPr>
          <w:rFonts w:ascii="Helvetica" w:eastAsia="Arial" w:hAnsi="Helvetica" w:cs="Helvetica"/>
          <w:b/>
          <w:sz w:val="24"/>
          <w:szCs w:val="24"/>
        </w:rPr>
        <w:tab/>
        <w:t xml:space="preserve">OPERATIONS: </w:t>
      </w:r>
    </w:p>
    <w:p w:rsidR="00CD2A72" w:rsidRDefault="00CD2A72">
      <w:pPr>
        <w:pStyle w:val="Body"/>
        <w:rPr>
          <w:rFonts w:ascii="Helvetica" w:eastAsia="Arial" w:hAnsi="Helvetica" w:cs="Helvetica"/>
          <w:b/>
          <w:sz w:val="24"/>
          <w:szCs w:val="24"/>
        </w:rPr>
      </w:pPr>
    </w:p>
    <w:p w:rsidR="00CD2A72" w:rsidRDefault="00CD2A72">
      <w:pPr>
        <w:pStyle w:val="Body"/>
        <w:rPr>
          <w:rFonts w:ascii="Helvetica" w:eastAsia="Arial" w:hAnsi="Helvetica" w:cs="Helvetica"/>
          <w:b/>
          <w:sz w:val="24"/>
          <w:szCs w:val="24"/>
        </w:rPr>
      </w:pPr>
    </w:p>
    <w:p w:rsidR="00CD2A72" w:rsidRPr="0052248F" w:rsidRDefault="00CD2A72" w:rsidP="00CD2A72">
      <w:pPr>
        <w:pStyle w:val="ListParagraph"/>
        <w:numPr>
          <w:ilvl w:val="1"/>
          <w:numId w:val="10"/>
        </w:numPr>
        <w:spacing w:line="276" w:lineRule="auto"/>
        <w:ind w:left="426" w:hanging="568"/>
        <w:rPr>
          <w:rFonts w:ascii="Arial" w:hAnsi="Arial" w:cs="Arial"/>
          <w:color w:val="000000"/>
          <w:u w:color="000000"/>
          <w:lang w:val="en"/>
        </w:rPr>
      </w:pPr>
      <w:r w:rsidRPr="000B76CB">
        <w:rPr>
          <w:rFonts w:ascii="Arial" w:hAnsi="Arial" w:cs="Arial"/>
          <w:color w:val="000000"/>
          <w:u w:color="000000"/>
          <w:lang w:val="en"/>
        </w:rPr>
        <w:t>T</w:t>
      </w:r>
      <w:r w:rsidRPr="000B76CB">
        <w:rPr>
          <w:rFonts w:ascii="Arial" w:hAnsi="Arial" w:cs="Arial"/>
          <w:color w:val="000000"/>
          <w:u w:color="000000"/>
          <w:lang w:val="en-GB"/>
        </w:rPr>
        <w:t>o develop and implement operational business processes, procedures and reporting, including overseeing the deployment and management of critical business systems.</w:t>
      </w:r>
    </w:p>
    <w:p w:rsidR="0052248F" w:rsidRPr="006005AE" w:rsidRDefault="0052248F" w:rsidP="0052248F">
      <w:pPr>
        <w:pStyle w:val="ListParagraph"/>
        <w:spacing w:line="276" w:lineRule="auto"/>
        <w:ind w:left="426"/>
        <w:rPr>
          <w:rFonts w:ascii="Arial" w:hAnsi="Arial" w:cs="Arial"/>
          <w:color w:val="000000"/>
          <w:u w:color="000000"/>
          <w:lang w:val="en"/>
        </w:rPr>
      </w:pPr>
    </w:p>
    <w:p w:rsidR="006005AE" w:rsidRPr="000B76CB" w:rsidRDefault="006005AE" w:rsidP="00CD2A72">
      <w:pPr>
        <w:pStyle w:val="ListParagraph"/>
        <w:numPr>
          <w:ilvl w:val="1"/>
          <w:numId w:val="10"/>
        </w:numPr>
        <w:spacing w:line="276" w:lineRule="auto"/>
        <w:ind w:left="426" w:hanging="568"/>
        <w:rPr>
          <w:rFonts w:ascii="Arial" w:hAnsi="Arial" w:cs="Arial"/>
          <w:color w:val="000000"/>
          <w:u w:color="000000"/>
          <w:lang w:val="en"/>
        </w:rPr>
      </w:pPr>
      <w:r>
        <w:rPr>
          <w:rFonts w:ascii="Arial" w:hAnsi="Arial" w:cs="Arial"/>
          <w:color w:val="000000"/>
          <w:u w:color="000000"/>
          <w:lang w:val="en"/>
        </w:rPr>
        <w:t xml:space="preserve">Ensure that </w:t>
      </w:r>
      <w:r w:rsidR="0052248F">
        <w:rPr>
          <w:rFonts w:ascii="Arial" w:hAnsi="Arial" w:cs="Arial"/>
          <w:color w:val="000000"/>
          <w:u w:color="000000"/>
          <w:lang w:val="en"/>
        </w:rPr>
        <w:t xml:space="preserve">all of our contracts with external providers are reviewed regularly. </w:t>
      </w:r>
    </w:p>
    <w:p w:rsidR="00CD2A72" w:rsidRPr="000B76CB" w:rsidRDefault="00CD2A72" w:rsidP="00CD2A72">
      <w:pPr>
        <w:pStyle w:val="ListParagraph"/>
        <w:spacing w:line="276" w:lineRule="auto"/>
        <w:ind w:left="426" w:hanging="568"/>
        <w:rPr>
          <w:rFonts w:ascii="Arial" w:hAnsi="Arial" w:cs="Arial"/>
          <w:b/>
          <w:color w:val="000000"/>
          <w:u w:color="000000"/>
          <w:lang w:val="en"/>
        </w:rPr>
      </w:pPr>
    </w:p>
    <w:p w:rsidR="00CD2A72" w:rsidRPr="000B76CB" w:rsidRDefault="00CD2A72" w:rsidP="00CD2A72">
      <w:pPr>
        <w:pStyle w:val="ListParagraph"/>
        <w:numPr>
          <w:ilvl w:val="1"/>
          <w:numId w:val="10"/>
        </w:numPr>
        <w:spacing w:line="276" w:lineRule="auto"/>
        <w:ind w:left="426" w:hanging="568"/>
        <w:rPr>
          <w:rFonts w:ascii="Arial" w:hAnsi="Arial" w:cs="Arial"/>
          <w:color w:val="000000"/>
          <w:u w:color="000000"/>
          <w:lang w:val="en"/>
        </w:rPr>
      </w:pPr>
      <w:r w:rsidRPr="000B76CB">
        <w:rPr>
          <w:rFonts w:ascii="Arial" w:hAnsi="Arial" w:cs="Arial"/>
          <w:color w:val="000000"/>
          <w:u w:color="000000"/>
          <w:lang w:val="en"/>
        </w:rPr>
        <w:t>To ensure the charity’s processes and systems remain legally compliant.</w:t>
      </w:r>
    </w:p>
    <w:p w:rsidR="00CD2A72" w:rsidRPr="000B76CB" w:rsidRDefault="00CD2A72" w:rsidP="00CD2A72">
      <w:pPr>
        <w:pStyle w:val="ListParagraph"/>
        <w:spacing w:line="276" w:lineRule="auto"/>
        <w:ind w:left="426" w:hanging="568"/>
        <w:rPr>
          <w:rFonts w:ascii="Arial" w:hAnsi="Arial" w:cs="Arial"/>
          <w:b/>
          <w:color w:val="000000"/>
          <w:u w:color="000000"/>
          <w:lang w:val="en-GB"/>
        </w:rPr>
      </w:pPr>
    </w:p>
    <w:p w:rsidR="00CD2A72" w:rsidRPr="000B76CB" w:rsidRDefault="00CD2A72" w:rsidP="00CD2A72">
      <w:pPr>
        <w:pStyle w:val="ListParagraph"/>
        <w:numPr>
          <w:ilvl w:val="1"/>
          <w:numId w:val="10"/>
        </w:numPr>
        <w:spacing w:line="276" w:lineRule="auto"/>
        <w:ind w:left="426" w:hanging="568"/>
        <w:rPr>
          <w:rFonts w:ascii="Arial" w:hAnsi="Arial" w:cs="Arial"/>
          <w:color w:val="000000"/>
          <w:u w:color="000000"/>
          <w:lang w:val="en-GB"/>
        </w:rPr>
      </w:pPr>
      <w:r w:rsidRPr="000B76CB">
        <w:rPr>
          <w:rFonts w:ascii="Arial" w:hAnsi="Arial" w:cs="Arial"/>
          <w:color w:val="000000"/>
          <w:u w:color="000000"/>
          <w:lang w:val="en-GB"/>
        </w:rPr>
        <w:t>With reference to external HR advice, maintain up to date and legally compliant contracts, the core elements of the employee handbook and policies in accordance with good practice and Hourglass policy.</w:t>
      </w:r>
    </w:p>
    <w:p w:rsidR="00CD2A72" w:rsidRPr="000B76CB" w:rsidRDefault="00CD2A72" w:rsidP="00CD2A72">
      <w:pPr>
        <w:pStyle w:val="ListParagraph"/>
        <w:spacing w:line="276" w:lineRule="auto"/>
        <w:ind w:left="426" w:hanging="568"/>
        <w:rPr>
          <w:rFonts w:ascii="Arial" w:hAnsi="Arial" w:cs="Arial"/>
          <w:color w:val="000000"/>
          <w:u w:color="000000"/>
          <w:lang w:val="en-GB"/>
        </w:rPr>
      </w:pPr>
    </w:p>
    <w:p w:rsidR="00287ECC" w:rsidRDefault="00CD2A72" w:rsidP="00287ECC">
      <w:pPr>
        <w:pStyle w:val="ListParagraph"/>
        <w:numPr>
          <w:ilvl w:val="1"/>
          <w:numId w:val="10"/>
        </w:numPr>
        <w:spacing w:line="276" w:lineRule="auto"/>
        <w:ind w:left="426" w:hanging="568"/>
        <w:rPr>
          <w:rFonts w:ascii="Arial" w:hAnsi="Arial" w:cs="Arial"/>
          <w:color w:val="000000"/>
          <w:u w:color="000000"/>
          <w:lang w:val="en-GB"/>
        </w:rPr>
      </w:pPr>
      <w:r w:rsidRPr="000B76CB">
        <w:rPr>
          <w:rFonts w:ascii="Arial" w:hAnsi="Arial" w:cs="Arial"/>
          <w:color w:val="000000"/>
          <w:u w:color="000000"/>
          <w:lang w:val="en-GB"/>
        </w:rPr>
        <w:t>Be the main point of contact for the pensions scheme</w:t>
      </w:r>
      <w:r w:rsidR="000B76CB">
        <w:rPr>
          <w:rFonts w:ascii="Arial" w:hAnsi="Arial" w:cs="Arial"/>
          <w:color w:val="000000"/>
          <w:u w:color="000000"/>
          <w:lang w:val="en-GB"/>
        </w:rPr>
        <w:t xml:space="preserve"> </w:t>
      </w:r>
      <w:r w:rsidR="000B76CB" w:rsidRPr="000B76CB">
        <w:rPr>
          <w:rFonts w:ascii="Arial" w:hAnsi="Arial" w:cs="Arial"/>
          <w:color w:val="000000"/>
          <w:u w:color="000000"/>
          <w:lang w:val="en-GB"/>
        </w:rPr>
        <w:t>working with any external providers</w:t>
      </w:r>
      <w:r w:rsidRPr="000B76CB">
        <w:rPr>
          <w:rFonts w:ascii="Arial" w:hAnsi="Arial" w:cs="Arial"/>
          <w:color w:val="000000"/>
          <w:u w:color="000000"/>
          <w:lang w:val="en-GB"/>
        </w:rPr>
        <w:t xml:space="preserve">, disseminating information on the scheme to staff members and working with the Executive on proposed changes and amendments. </w:t>
      </w:r>
    </w:p>
    <w:p w:rsidR="00287ECC" w:rsidRPr="00287ECC" w:rsidRDefault="00287ECC" w:rsidP="00287ECC">
      <w:pPr>
        <w:pStyle w:val="ListParagraph"/>
        <w:spacing w:line="276" w:lineRule="auto"/>
        <w:ind w:left="426"/>
        <w:rPr>
          <w:rFonts w:ascii="Arial" w:hAnsi="Arial" w:cs="Arial"/>
          <w:color w:val="000000"/>
          <w:u w:color="000000"/>
          <w:lang w:val="en-GB"/>
        </w:rPr>
      </w:pPr>
    </w:p>
    <w:p w:rsidR="000B76CB" w:rsidRPr="00287ECC" w:rsidRDefault="000B76CB" w:rsidP="00287ECC">
      <w:pPr>
        <w:pStyle w:val="ListParagraph"/>
        <w:numPr>
          <w:ilvl w:val="1"/>
          <w:numId w:val="10"/>
        </w:numPr>
        <w:spacing w:line="276" w:lineRule="auto"/>
        <w:ind w:left="426" w:hanging="568"/>
        <w:rPr>
          <w:rFonts w:ascii="Arial" w:hAnsi="Arial" w:cs="Arial"/>
          <w:color w:val="000000"/>
          <w:u w:color="000000"/>
          <w:lang w:val="en-GB"/>
        </w:rPr>
      </w:pPr>
      <w:r w:rsidRPr="00287ECC">
        <w:rPr>
          <w:rFonts w:ascii="Helvetica" w:eastAsia="Arial" w:hAnsi="Helvetica" w:cs="Helvetica"/>
        </w:rPr>
        <w:t>Ensure the payroll system is efficient and fit for purpose and that it produces accurate information, making recommendations for changes if necessary</w:t>
      </w:r>
      <w:r w:rsidR="00287ECC" w:rsidRPr="00287ECC">
        <w:rPr>
          <w:rFonts w:ascii="Helvetica" w:eastAsia="Arial" w:hAnsi="Helvetica" w:cs="Helvetica"/>
        </w:rPr>
        <w:t xml:space="preserve"> </w:t>
      </w:r>
      <w:r w:rsidR="00287ECC" w:rsidRPr="00287ECC">
        <w:rPr>
          <w:rFonts w:ascii="Arial" w:eastAsia="Arial" w:hAnsi="Arial" w:cs="Arial"/>
        </w:rPr>
        <w:t xml:space="preserve">and working with the external payroll provider to ensure it is produced on a timely basis and that reporting and payment deadlines are met. </w:t>
      </w:r>
    </w:p>
    <w:p w:rsidR="00CD2A72" w:rsidRPr="000B76CB" w:rsidRDefault="00CD2A72" w:rsidP="00CD2A72">
      <w:pPr>
        <w:pStyle w:val="ListParagraph"/>
        <w:spacing w:line="276" w:lineRule="auto"/>
        <w:ind w:left="426" w:hanging="568"/>
        <w:rPr>
          <w:rFonts w:ascii="Arial" w:hAnsi="Arial" w:cs="Arial"/>
          <w:b/>
          <w:color w:val="000000"/>
          <w:u w:color="000000"/>
          <w:lang w:val="en-GB"/>
        </w:rPr>
      </w:pPr>
    </w:p>
    <w:p w:rsidR="00CD2A72" w:rsidRPr="000B76CB" w:rsidRDefault="00CD2A72" w:rsidP="00CD2A72">
      <w:pPr>
        <w:pStyle w:val="ListParagraph"/>
        <w:numPr>
          <w:ilvl w:val="1"/>
          <w:numId w:val="10"/>
        </w:numPr>
        <w:spacing w:line="276" w:lineRule="auto"/>
        <w:ind w:left="426" w:hanging="568"/>
        <w:rPr>
          <w:rFonts w:ascii="Arial" w:hAnsi="Arial" w:cs="Arial"/>
          <w:color w:val="000000"/>
          <w:u w:color="000000"/>
          <w:lang w:val="en-GB"/>
        </w:rPr>
      </w:pPr>
      <w:r w:rsidRPr="000B76CB">
        <w:rPr>
          <w:rFonts w:ascii="Arial" w:hAnsi="Arial" w:cs="Arial"/>
          <w:color w:val="000000"/>
          <w:u w:color="000000"/>
          <w:lang w:val="en-GB"/>
        </w:rPr>
        <w:t>Manage training needs across the charity – working with the relevant Team Leaders, Managers and Executive to keep records and coordinate arrangements.</w:t>
      </w:r>
    </w:p>
    <w:p w:rsidR="00CD2A72" w:rsidRPr="000B76CB" w:rsidRDefault="00CD2A72" w:rsidP="00CD2A72">
      <w:pPr>
        <w:pStyle w:val="ListParagraph"/>
        <w:ind w:left="426" w:hanging="568"/>
        <w:rPr>
          <w:rFonts w:ascii="Arial" w:hAnsi="Arial" w:cs="Arial"/>
          <w:color w:val="000000"/>
          <w:u w:color="000000"/>
          <w:lang w:val="en-GB"/>
        </w:rPr>
      </w:pPr>
    </w:p>
    <w:p w:rsidR="00CD2A72" w:rsidRPr="000B76CB" w:rsidRDefault="00CD2A72" w:rsidP="00CD2A72">
      <w:pPr>
        <w:pStyle w:val="ListParagraph"/>
        <w:numPr>
          <w:ilvl w:val="1"/>
          <w:numId w:val="10"/>
        </w:numPr>
        <w:spacing w:line="276" w:lineRule="auto"/>
        <w:ind w:left="426" w:hanging="568"/>
        <w:rPr>
          <w:rFonts w:ascii="Arial" w:hAnsi="Arial" w:cs="Arial"/>
          <w:color w:val="000000"/>
          <w:u w:color="000000"/>
          <w:lang w:val="en"/>
        </w:rPr>
      </w:pPr>
      <w:r w:rsidRPr="000B76CB">
        <w:rPr>
          <w:rFonts w:ascii="Arial" w:hAnsi="Arial" w:cs="Arial"/>
          <w:color w:val="000000"/>
          <w:u w:color="000000"/>
          <w:lang w:val="en"/>
        </w:rPr>
        <w:t>To support the CEO and other managers with internal governance issues across the charity.</w:t>
      </w:r>
    </w:p>
    <w:p w:rsidR="00CD2A72" w:rsidRPr="000B76CB" w:rsidRDefault="00CD2A72" w:rsidP="00CD2A72">
      <w:pPr>
        <w:pStyle w:val="ListParagraph"/>
        <w:rPr>
          <w:rFonts w:ascii="Arial" w:hAnsi="Arial" w:cs="Arial"/>
          <w:color w:val="000000"/>
          <w:u w:color="000000"/>
          <w:lang w:val="en"/>
        </w:rPr>
      </w:pPr>
    </w:p>
    <w:p w:rsidR="00287ECC" w:rsidRDefault="00CD2A72" w:rsidP="00287ECC">
      <w:pPr>
        <w:pStyle w:val="ListParagraph"/>
        <w:numPr>
          <w:ilvl w:val="1"/>
          <w:numId w:val="10"/>
        </w:numPr>
        <w:spacing w:line="276" w:lineRule="auto"/>
        <w:ind w:left="426" w:hanging="568"/>
        <w:rPr>
          <w:rFonts w:ascii="Arial" w:hAnsi="Arial" w:cs="Arial"/>
          <w:color w:val="000000"/>
          <w:u w:color="000000"/>
          <w:lang w:val="en"/>
        </w:rPr>
      </w:pPr>
      <w:r w:rsidRPr="000B76CB">
        <w:rPr>
          <w:rFonts w:ascii="Arial" w:hAnsi="Arial" w:cs="Arial"/>
          <w:color w:val="000000"/>
          <w:u w:color="000000"/>
          <w:lang w:val="en"/>
        </w:rPr>
        <w:t>Work with all manager</w:t>
      </w:r>
      <w:r w:rsidR="006005AE">
        <w:rPr>
          <w:rFonts w:ascii="Arial" w:hAnsi="Arial" w:cs="Arial"/>
          <w:color w:val="000000"/>
          <w:u w:color="000000"/>
          <w:lang w:val="en"/>
        </w:rPr>
        <w:t>s</w:t>
      </w:r>
      <w:r w:rsidRPr="000B76CB">
        <w:rPr>
          <w:rFonts w:ascii="Arial" w:hAnsi="Arial" w:cs="Arial"/>
          <w:color w:val="000000"/>
          <w:u w:color="000000"/>
          <w:lang w:val="en"/>
        </w:rPr>
        <w:t xml:space="preserve"> and Executive in ensuring all HR matters are completed appropriately – and that the individual Exec members</w:t>
      </w:r>
      <w:r w:rsidR="006005AE">
        <w:rPr>
          <w:rFonts w:ascii="Arial" w:hAnsi="Arial" w:cs="Arial"/>
          <w:color w:val="000000"/>
          <w:u w:color="000000"/>
          <w:lang w:val="en"/>
        </w:rPr>
        <w:t xml:space="preserve"> and line managers</w:t>
      </w:r>
      <w:r w:rsidRPr="000B76CB">
        <w:rPr>
          <w:rFonts w:ascii="Arial" w:hAnsi="Arial" w:cs="Arial"/>
          <w:color w:val="000000"/>
          <w:u w:color="000000"/>
          <w:lang w:val="en"/>
        </w:rPr>
        <w:t xml:space="preserve"> have recorded this detail on the HR management system (currently Breathe). </w:t>
      </w:r>
    </w:p>
    <w:p w:rsidR="00287ECC" w:rsidRDefault="00287ECC" w:rsidP="00287ECC">
      <w:pPr>
        <w:pStyle w:val="ListParagraph"/>
        <w:spacing w:line="276" w:lineRule="auto"/>
        <w:ind w:left="426"/>
        <w:rPr>
          <w:rFonts w:ascii="Arial" w:hAnsi="Arial" w:cs="Arial"/>
          <w:color w:val="000000"/>
          <w:u w:color="000000"/>
          <w:lang w:val="en"/>
        </w:rPr>
      </w:pPr>
    </w:p>
    <w:p w:rsidR="00287ECC" w:rsidRDefault="00287ECC" w:rsidP="00287ECC">
      <w:pPr>
        <w:pStyle w:val="ListParagraph"/>
        <w:numPr>
          <w:ilvl w:val="1"/>
          <w:numId w:val="10"/>
        </w:numPr>
        <w:spacing w:line="276" w:lineRule="auto"/>
        <w:ind w:left="426" w:hanging="568"/>
        <w:rPr>
          <w:rFonts w:ascii="Arial" w:hAnsi="Arial" w:cs="Arial"/>
          <w:color w:val="000000"/>
          <w:u w:color="000000"/>
          <w:lang w:val="en"/>
        </w:rPr>
      </w:pPr>
      <w:r w:rsidRPr="00287ECC">
        <w:rPr>
          <w:rFonts w:ascii="Arial" w:hAnsi="Arial" w:cs="Arial"/>
          <w:color w:val="000000"/>
          <w:u w:color="000000"/>
          <w:lang w:val="en"/>
        </w:rPr>
        <w:t>Establishing and administering the registered office; attending to the receipt, co-ordination and distribution of official correspondence received by the company, sent to its registered office; ensuring the provision of facilities for the public inspection of company documents.</w:t>
      </w:r>
    </w:p>
    <w:p w:rsidR="007A182B" w:rsidRDefault="007A182B" w:rsidP="007A182B">
      <w:pPr>
        <w:spacing w:line="276" w:lineRule="auto"/>
        <w:rPr>
          <w:rFonts w:ascii="Arial" w:hAnsi="Arial" w:cs="Arial"/>
          <w:color w:val="000000"/>
          <w:u w:color="000000"/>
          <w:lang w:val="en"/>
        </w:rPr>
      </w:pPr>
    </w:p>
    <w:p w:rsidR="007A182B" w:rsidRDefault="007A182B" w:rsidP="007A182B">
      <w:pPr>
        <w:spacing w:line="276" w:lineRule="auto"/>
        <w:rPr>
          <w:rFonts w:ascii="Arial" w:hAnsi="Arial" w:cs="Arial"/>
          <w:color w:val="000000"/>
          <w:u w:color="000000"/>
          <w:lang w:val="en"/>
        </w:rPr>
      </w:pPr>
    </w:p>
    <w:p w:rsidR="003378FB" w:rsidRDefault="003378FB" w:rsidP="007A182B">
      <w:pPr>
        <w:spacing w:line="276" w:lineRule="auto"/>
        <w:rPr>
          <w:rFonts w:ascii="Arial" w:hAnsi="Arial" w:cs="Arial"/>
          <w:color w:val="000000"/>
          <w:u w:color="000000"/>
          <w:lang w:val="en"/>
        </w:rPr>
      </w:pPr>
    </w:p>
    <w:p w:rsidR="007A182B" w:rsidRPr="003378FB" w:rsidRDefault="007A182B" w:rsidP="007A182B">
      <w:pPr>
        <w:spacing w:line="276" w:lineRule="auto"/>
        <w:rPr>
          <w:rFonts w:ascii="Arial" w:hAnsi="Arial" w:cs="Arial"/>
          <w:b/>
          <w:color w:val="000000"/>
          <w:u w:color="000000"/>
          <w:lang w:val="en"/>
        </w:rPr>
      </w:pPr>
      <w:r>
        <w:rPr>
          <w:rFonts w:ascii="Arial" w:hAnsi="Arial" w:cs="Arial"/>
          <w:color w:val="000000"/>
          <w:u w:color="000000"/>
          <w:lang w:val="en"/>
        </w:rPr>
        <w:t xml:space="preserve">4. </w:t>
      </w:r>
      <w:r w:rsidR="003378FB">
        <w:rPr>
          <w:rFonts w:ascii="Arial" w:hAnsi="Arial" w:cs="Arial"/>
          <w:color w:val="000000"/>
          <w:u w:color="000000"/>
          <w:lang w:val="en"/>
        </w:rPr>
        <w:tab/>
      </w:r>
      <w:r w:rsidR="003378FB" w:rsidRPr="003378FB">
        <w:rPr>
          <w:rFonts w:ascii="Arial" w:hAnsi="Arial" w:cs="Arial"/>
          <w:b/>
          <w:color w:val="000000"/>
          <w:u w:color="000000"/>
          <w:lang w:val="en"/>
        </w:rPr>
        <w:t>GENERAL</w:t>
      </w:r>
    </w:p>
    <w:p w:rsidR="003378FB" w:rsidRDefault="003378FB" w:rsidP="007A182B">
      <w:pPr>
        <w:spacing w:line="276" w:lineRule="auto"/>
        <w:rPr>
          <w:rFonts w:ascii="Arial" w:hAnsi="Arial" w:cs="Arial"/>
          <w:color w:val="000000"/>
          <w:u w:color="000000"/>
          <w:lang w:val="en"/>
        </w:rPr>
      </w:pPr>
    </w:p>
    <w:p w:rsidR="003378FB" w:rsidRPr="003378FB" w:rsidRDefault="003378FB" w:rsidP="003378FB">
      <w:pPr>
        <w:pStyle w:val="NoSpacing"/>
        <w:numPr>
          <w:ilvl w:val="0"/>
          <w:numId w:val="12"/>
        </w:numPr>
        <w:spacing w:line="276" w:lineRule="auto"/>
        <w:rPr>
          <w:rFonts w:ascii="Arial" w:hAnsi="Arial" w:cs="Arial"/>
          <w:sz w:val="24"/>
          <w:szCs w:val="24"/>
        </w:rPr>
      </w:pPr>
      <w:r w:rsidRPr="003378FB">
        <w:rPr>
          <w:rFonts w:ascii="Arial" w:hAnsi="Arial" w:cs="Arial"/>
          <w:sz w:val="24"/>
          <w:szCs w:val="24"/>
        </w:rPr>
        <w:t>Travel throughout England and Wales (and occasionally across the UK) as required</w:t>
      </w:r>
    </w:p>
    <w:p w:rsidR="003378FB" w:rsidRPr="003378FB" w:rsidRDefault="003378FB" w:rsidP="003378FB">
      <w:pPr>
        <w:pStyle w:val="NoSpacing"/>
        <w:numPr>
          <w:ilvl w:val="0"/>
          <w:numId w:val="12"/>
        </w:numPr>
        <w:spacing w:line="276" w:lineRule="auto"/>
        <w:rPr>
          <w:rFonts w:ascii="Arial" w:hAnsi="Arial" w:cs="Arial"/>
          <w:sz w:val="24"/>
          <w:szCs w:val="24"/>
        </w:rPr>
      </w:pPr>
      <w:r w:rsidRPr="003378FB">
        <w:rPr>
          <w:rFonts w:ascii="Arial" w:hAnsi="Arial" w:cs="Arial"/>
          <w:sz w:val="24"/>
          <w:szCs w:val="24"/>
        </w:rPr>
        <w:t>Regularly liaise with other Hourglass staff and volunteers throughout the UK</w:t>
      </w:r>
    </w:p>
    <w:p w:rsidR="003378FB" w:rsidRPr="003378FB" w:rsidRDefault="003378FB" w:rsidP="003378FB">
      <w:pPr>
        <w:pStyle w:val="NoSpacing"/>
        <w:numPr>
          <w:ilvl w:val="0"/>
          <w:numId w:val="12"/>
        </w:numPr>
        <w:spacing w:line="276" w:lineRule="auto"/>
        <w:rPr>
          <w:rFonts w:ascii="Arial" w:hAnsi="Arial" w:cs="Arial"/>
          <w:sz w:val="24"/>
          <w:szCs w:val="24"/>
        </w:rPr>
      </w:pPr>
      <w:r w:rsidRPr="003378FB">
        <w:rPr>
          <w:rFonts w:ascii="Arial" w:hAnsi="Arial" w:cs="Arial"/>
          <w:sz w:val="24"/>
          <w:szCs w:val="24"/>
        </w:rPr>
        <w:t>Complete any other duties which may be required, commensurate with the level of this post.</w:t>
      </w:r>
    </w:p>
    <w:p w:rsidR="003378FB" w:rsidRPr="003378FB" w:rsidRDefault="003378FB" w:rsidP="003378F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hAnsi="Arial" w:cs="Arial"/>
          <w:b/>
          <w:bCs/>
          <w:color w:val="202124"/>
          <w:shd w:val="clear" w:color="auto" w:fill="FFFFFF"/>
        </w:rPr>
      </w:pPr>
      <w:r w:rsidRPr="003378FB">
        <w:rPr>
          <w:rFonts w:ascii="Arial" w:hAnsi="Arial" w:cs="Arial"/>
        </w:rPr>
        <w:t>Take part in ongoing 1-2-1s and appraisal systems and any required or identified training and development.</w:t>
      </w:r>
    </w:p>
    <w:p w:rsidR="003378FB" w:rsidRPr="003378FB" w:rsidRDefault="003378FB" w:rsidP="003378F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hAnsi="Arial" w:cs="Arial"/>
          <w:b/>
          <w:bCs/>
          <w:color w:val="202124"/>
          <w:shd w:val="clear" w:color="auto" w:fill="FFFFFF"/>
        </w:rPr>
      </w:pPr>
      <w:r w:rsidRPr="003378FB">
        <w:rPr>
          <w:rFonts w:ascii="Arial" w:eastAsia="Arial" w:hAnsi="Arial" w:cs="Arial"/>
          <w:color w:val="000000"/>
          <w:u w:color="000000"/>
          <w:lang w:val="en-GB"/>
        </w:rPr>
        <w:t xml:space="preserve">Ensure all staff receive regular support and supervision, providing appropriate advice and guidance in accordance with good practice and Hourglass policy. </w:t>
      </w:r>
    </w:p>
    <w:p w:rsidR="003378FB" w:rsidRPr="003378FB" w:rsidRDefault="003378FB" w:rsidP="003378F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hAnsi="Arial" w:cs="Arial"/>
          <w:b/>
          <w:bCs/>
          <w:color w:val="202124"/>
          <w:shd w:val="clear" w:color="auto" w:fill="FFFFFF"/>
        </w:rPr>
      </w:pPr>
      <w:r w:rsidRPr="003378FB">
        <w:rPr>
          <w:rFonts w:ascii="Arial" w:eastAsia="Calibri" w:hAnsi="Arial" w:cs="Arial"/>
          <w:bdr w:val="none" w:sz="0" w:space="0" w:color="auto"/>
          <w:lang w:val="en-GB"/>
        </w:rPr>
        <w:t>Work unsocial hours on occasions and be flexible with working pattern as and when required</w:t>
      </w:r>
    </w:p>
    <w:p w:rsidR="003378FB" w:rsidRPr="003378FB" w:rsidRDefault="003378FB" w:rsidP="003378F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dr w:val="none" w:sz="0" w:space="0" w:color="auto"/>
          <w:lang w:val="en-GB"/>
        </w:rPr>
      </w:pPr>
      <w:r w:rsidRPr="003378FB">
        <w:rPr>
          <w:rFonts w:ascii="Arial" w:eastAsia="Calibri" w:hAnsi="Arial" w:cs="Arial"/>
          <w:bdr w:val="none" w:sz="0" w:space="0" w:color="auto"/>
          <w:lang w:val="en-GB"/>
        </w:rPr>
        <w:t>deputise for other staff as required</w:t>
      </w:r>
    </w:p>
    <w:p w:rsidR="003378FB" w:rsidRPr="003378FB" w:rsidRDefault="003378FB" w:rsidP="003378F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dr w:val="none" w:sz="0" w:space="0" w:color="auto"/>
          <w:lang w:val="en-GB"/>
        </w:rPr>
      </w:pPr>
      <w:r w:rsidRPr="003378FB">
        <w:rPr>
          <w:rFonts w:ascii="Arial" w:eastAsia="Calibri" w:hAnsi="Arial" w:cs="Arial"/>
          <w:bdr w:val="none" w:sz="0" w:space="0" w:color="auto"/>
          <w:lang w:val="en-GB"/>
        </w:rPr>
        <w:t xml:space="preserve">work with all communities across the UK </w:t>
      </w:r>
    </w:p>
    <w:p w:rsidR="003378FB" w:rsidRPr="003378FB" w:rsidRDefault="003378FB" w:rsidP="003378F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dr w:val="none" w:sz="0" w:space="0" w:color="auto"/>
          <w:lang w:val="en-GB"/>
        </w:rPr>
      </w:pPr>
      <w:r w:rsidRPr="003378FB">
        <w:rPr>
          <w:rFonts w:ascii="Arial" w:eastAsia="Calibri" w:hAnsi="Arial" w:cs="Arial"/>
          <w:bdr w:val="none" w:sz="0" w:space="0" w:color="auto"/>
          <w:lang w:val="en-GB"/>
        </w:rPr>
        <w:t>complete any other duties which may be required, commensurate with the level of this post.</w:t>
      </w:r>
    </w:p>
    <w:p w:rsidR="003378FB" w:rsidRPr="003378FB" w:rsidRDefault="003378FB" w:rsidP="003378F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dr w:val="none" w:sz="0" w:space="0" w:color="auto"/>
        </w:rPr>
      </w:pPr>
      <w:r w:rsidRPr="003378FB">
        <w:rPr>
          <w:rFonts w:ascii="Arial" w:eastAsia="Calibri" w:hAnsi="Arial" w:cs="Arial"/>
          <w:bdr w:val="none" w:sz="0" w:space="0" w:color="auto"/>
          <w:lang w:val="en-GB"/>
        </w:rPr>
        <w:t>The postholder must maintain confidentiality and observe requirements of the Data Protection Act.</w:t>
      </w:r>
    </w:p>
    <w:p w:rsidR="003378FB" w:rsidRPr="003378FB" w:rsidRDefault="003378FB" w:rsidP="003378F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dr w:val="none" w:sz="0" w:space="0" w:color="auto"/>
        </w:rPr>
      </w:pPr>
      <w:r w:rsidRPr="003378FB">
        <w:rPr>
          <w:rFonts w:ascii="Arial" w:eastAsia="Calibri" w:hAnsi="Arial" w:cs="Arial"/>
          <w:bdr w:val="none" w:sz="0" w:space="0" w:color="auto"/>
          <w:lang w:val="en-GB"/>
        </w:rPr>
        <w:t>The post holder must at all times carry out their responsibilities with due regard to Equality legislation and the charity’s Equality, Diversity and Inclusion Policy.</w:t>
      </w:r>
    </w:p>
    <w:p w:rsidR="003378FB" w:rsidRPr="003378FB" w:rsidRDefault="003378FB" w:rsidP="003378F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dr w:val="none" w:sz="0" w:space="0" w:color="auto"/>
        </w:rPr>
      </w:pPr>
      <w:r w:rsidRPr="003378FB">
        <w:rPr>
          <w:rFonts w:ascii="Arial" w:eastAsia="Calibri" w:hAnsi="Arial" w:cs="Arial"/>
          <w:bdr w:val="none" w:sz="0" w:space="0" w:color="auto"/>
          <w:lang w:val="en-GB"/>
        </w:rPr>
        <w:t xml:space="preserve">The post holder is required to be familiar with Health and Safety legislation     </w:t>
      </w:r>
    </w:p>
    <w:p w:rsidR="003378FB" w:rsidRPr="003378FB" w:rsidRDefault="003378FB" w:rsidP="003378F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ascii="Arial" w:eastAsia="Calibri" w:hAnsi="Arial" w:cs="Arial"/>
          <w:bdr w:val="none" w:sz="0" w:space="0" w:color="auto"/>
          <w:lang w:val="en-GB"/>
        </w:rPr>
      </w:pPr>
      <w:r w:rsidRPr="003378FB">
        <w:rPr>
          <w:rFonts w:ascii="Arial" w:eastAsia="Calibri" w:hAnsi="Arial" w:cs="Arial"/>
          <w:bdr w:val="none" w:sz="0" w:space="0" w:color="auto"/>
          <w:lang w:val="en-GB"/>
        </w:rPr>
        <w:t xml:space="preserve">and the Hourglass Health and Safety Policy and be aware of and observe any part of the policy related specifically to the duties and responsibilities of the post. </w:t>
      </w:r>
    </w:p>
    <w:p w:rsidR="003378FB" w:rsidRPr="003378FB" w:rsidRDefault="003378FB" w:rsidP="003378F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dr w:val="none" w:sz="0" w:space="0" w:color="auto"/>
          <w:lang w:val="en-GB"/>
        </w:rPr>
      </w:pPr>
      <w:r w:rsidRPr="003378FB">
        <w:rPr>
          <w:rFonts w:ascii="Arial" w:eastAsia="Calibri" w:hAnsi="Arial" w:cs="Arial"/>
          <w:bdr w:val="none" w:sz="0" w:space="0" w:color="auto"/>
          <w:lang w:val="en-GB"/>
        </w:rPr>
        <w:t xml:space="preserve">The duties and responsibilities highlighted in this job description may vary over time. </w:t>
      </w:r>
    </w:p>
    <w:p w:rsidR="003378FB" w:rsidRPr="003378FB" w:rsidRDefault="003378FB" w:rsidP="003378F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dr w:val="none" w:sz="0" w:space="0" w:color="auto"/>
          <w:lang w:val="en-GB"/>
        </w:rPr>
      </w:pPr>
      <w:r w:rsidRPr="003378FB">
        <w:rPr>
          <w:rFonts w:ascii="Arial" w:eastAsia="Calibri" w:hAnsi="Arial" w:cs="Arial"/>
          <w:bdr w:val="none" w:sz="0" w:space="0" w:color="auto"/>
          <w:lang w:val="en-GB"/>
        </w:rPr>
        <w:t>Postholders are expected to undertake other duties and responsibilities relevant to the nature, scope and grading of the post.</w:t>
      </w:r>
    </w:p>
    <w:p w:rsidR="003378FB" w:rsidRPr="003378FB" w:rsidRDefault="003378FB" w:rsidP="003378FB">
      <w:pPr>
        <w:pStyle w:val="NoSpacing"/>
        <w:spacing w:line="276" w:lineRule="auto"/>
        <w:ind w:left="720"/>
        <w:rPr>
          <w:rFonts w:ascii="Arial" w:hAnsi="Arial" w:cs="Arial"/>
          <w:sz w:val="24"/>
          <w:szCs w:val="24"/>
        </w:rPr>
      </w:pPr>
    </w:p>
    <w:p w:rsidR="003378FB" w:rsidRPr="003378FB" w:rsidRDefault="003378FB" w:rsidP="003378FB">
      <w:pPr>
        <w:pStyle w:val="BodyTextIndent2"/>
        <w:spacing w:line="276" w:lineRule="auto"/>
        <w:ind w:left="0" w:firstLine="0"/>
        <w:rPr>
          <w:rFonts w:ascii="Arial" w:eastAsia="Arial" w:hAnsi="Arial" w:cs="Arial"/>
          <w:b/>
          <w:bCs/>
          <w:sz w:val="24"/>
          <w:szCs w:val="24"/>
          <w:u w:val="single"/>
        </w:rPr>
      </w:pPr>
    </w:p>
    <w:p w:rsidR="003378FB" w:rsidRPr="003378FB" w:rsidRDefault="003378FB" w:rsidP="003378FB">
      <w:pPr>
        <w:pStyle w:val="BodyTextIndent2"/>
        <w:spacing w:line="276" w:lineRule="auto"/>
        <w:ind w:left="0" w:firstLine="0"/>
        <w:rPr>
          <w:rFonts w:ascii="Arial" w:eastAsia="Arial" w:hAnsi="Arial" w:cs="Arial"/>
          <w:b/>
          <w:bCs/>
          <w:sz w:val="24"/>
          <w:szCs w:val="24"/>
          <w:u w:val="single"/>
        </w:rPr>
      </w:pPr>
    </w:p>
    <w:p w:rsidR="003378FB" w:rsidRDefault="003378FB" w:rsidP="003378FB">
      <w:pPr>
        <w:pStyle w:val="BodyTextIndent2"/>
        <w:spacing w:line="276" w:lineRule="auto"/>
        <w:ind w:left="0" w:firstLine="0"/>
        <w:rPr>
          <w:rFonts w:ascii="Arial" w:eastAsia="Arial" w:hAnsi="Arial" w:cs="Arial"/>
          <w:b/>
          <w:bCs/>
          <w:u w:val="single"/>
        </w:rPr>
      </w:pPr>
    </w:p>
    <w:p w:rsidR="003378FB" w:rsidRDefault="003378FB" w:rsidP="007A182B">
      <w:pPr>
        <w:spacing w:line="276" w:lineRule="auto"/>
        <w:rPr>
          <w:rFonts w:ascii="Arial" w:hAnsi="Arial" w:cs="Arial"/>
          <w:color w:val="000000"/>
          <w:u w:color="000000"/>
          <w:lang w:val="en"/>
        </w:rPr>
      </w:pPr>
    </w:p>
    <w:p w:rsidR="003378FB" w:rsidRPr="007A182B" w:rsidRDefault="003378FB" w:rsidP="007A182B">
      <w:pPr>
        <w:spacing w:line="276" w:lineRule="auto"/>
        <w:rPr>
          <w:rFonts w:ascii="Arial" w:hAnsi="Arial" w:cs="Arial"/>
          <w:color w:val="000000"/>
          <w:u w:color="000000"/>
          <w:lang w:val="en"/>
        </w:rPr>
      </w:pPr>
    </w:p>
    <w:p w:rsidR="00287ECC" w:rsidRDefault="00287ECC" w:rsidP="00287ECC">
      <w:pPr>
        <w:pStyle w:val="ListParagraph"/>
        <w:spacing w:line="276" w:lineRule="auto"/>
        <w:ind w:left="426"/>
        <w:rPr>
          <w:rFonts w:ascii="Arial" w:hAnsi="Arial" w:cs="Arial"/>
          <w:color w:val="000000"/>
          <w:u w:color="000000"/>
          <w:lang w:val="en"/>
        </w:rPr>
      </w:pPr>
    </w:p>
    <w:p w:rsidR="00287ECC" w:rsidRDefault="00287ECC" w:rsidP="00287ECC">
      <w:pPr>
        <w:pStyle w:val="ListParagraph"/>
        <w:spacing w:line="276" w:lineRule="auto"/>
        <w:ind w:left="426"/>
        <w:rPr>
          <w:rFonts w:ascii="Helvetica" w:eastAsia="Arial" w:hAnsi="Helvetica" w:cs="Helvetica"/>
          <w:b/>
        </w:rPr>
      </w:pPr>
    </w:p>
    <w:p w:rsidR="003378FB" w:rsidRDefault="003378FB" w:rsidP="00287ECC">
      <w:pPr>
        <w:pStyle w:val="ListParagraph"/>
        <w:spacing w:line="276" w:lineRule="auto"/>
        <w:ind w:left="426"/>
        <w:rPr>
          <w:rFonts w:ascii="Arial" w:eastAsia="Arial" w:hAnsi="Arial" w:cs="Arial"/>
          <w:b/>
        </w:rPr>
      </w:pPr>
    </w:p>
    <w:p w:rsidR="003378FB" w:rsidRDefault="003378FB" w:rsidP="00287ECC">
      <w:pPr>
        <w:pStyle w:val="ListParagraph"/>
        <w:spacing w:line="276" w:lineRule="auto"/>
        <w:ind w:left="426"/>
        <w:rPr>
          <w:rFonts w:ascii="Arial" w:eastAsia="Arial" w:hAnsi="Arial" w:cs="Arial"/>
          <w:b/>
        </w:rPr>
      </w:pPr>
    </w:p>
    <w:p w:rsidR="003378FB" w:rsidRDefault="003378FB" w:rsidP="00287ECC">
      <w:pPr>
        <w:pStyle w:val="ListParagraph"/>
        <w:spacing w:line="276" w:lineRule="auto"/>
        <w:ind w:left="426"/>
        <w:rPr>
          <w:rFonts w:ascii="Arial" w:eastAsia="Arial" w:hAnsi="Arial" w:cs="Arial"/>
          <w:b/>
        </w:rPr>
      </w:pPr>
    </w:p>
    <w:p w:rsidR="003378FB" w:rsidRDefault="003378FB" w:rsidP="00287ECC">
      <w:pPr>
        <w:pStyle w:val="ListParagraph"/>
        <w:spacing w:line="276" w:lineRule="auto"/>
        <w:ind w:left="426"/>
        <w:rPr>
          <w:rFonts w:ascii="Arial" w:eastAsia="Arial" w:hAnsi="Arial" w:cs="Arial"/>
          <w:b/>
        </w:rPr>
      </w:pPr>
    </w:p>
    <w:p w:rsidR="00780CCB" w:rsidRPr="007A182B" w:rsidRDefault="00287ECC" w:rsidP="00287ECC">
      <w:pPr>
        <w:pStyle w:val="ListParagraph"/>
        <w:spacing w:line="276" w:lineRule="auto"/>
        <w:ind w:left="426"/>
        <w:rPr>
          <w:rFonts w:ascii="Arial" w:hAnsi="Arial" w:cs="Arial"/>
          <w:color w:val="000000"/>
          <w:u w:color="000000"/>
          <w:lang w:val="en"/>
        </w:rPr>
      </w:pPr>
      <w:r w:rsidRPr="007A182B">
        <w:rPr>
          <w:rFonts w:ascii="Arial" w:eastAsia="Arial" w:hAnsi="Arial" w:cs="Arial"/>
          <w:b/>
        </w:rPr>
        <w:t>PE</w:t>
      </w:r>
      <w:r w:rsidR="00780CCB" w:rsidRPr="007A182B">
        <w:rPr>
          <w:rFonts w:ascii="Arial" w:eastAsia="Arial" w:hAnsi="Arial" w:cs="Arial"/>
          <w:b/>
        </w:rPr>
        <w:t>RSON SPECIFICATION:</w:t>
      </w:r>
    </w:p>
    <w:p w:rsidR="00CC7948" w:rsidRPr="007A182B" w:rsidRDefault="007A182B" w:rsidP="00CC7948">
      <w:pPr>
        <w:pStyle w:val="BodyTextIndent2"/>
        <w:rPr>
          <w:rFonts w:ascii="Arial" w:hAnsi="Arial" w:cs="Arial"/>
          <w:b/>
          <w:sz w:val="24"/>
        </w:rPr>
      </w:pPr>
      <w:r w:rsidRPr="007A182B">
        <w:rPr>
          <w:rFonts w:ascii="Arial" w:hAnsi="Arial" w:cs="Arial"/>
          <w:b/>
          <w:sz w:val="24"/>
        </w:rPr>
        <w:tab/>
      </w:r>
      <w:r w:rsidR="00CC7948" w:rsidRPr="007A182B">
        <w:rPr>
          <w:rFonts w:ascii="Arial" w:hAnsi="Arial" w:cs="Arial"/>
          <w:b/>
          <w:sz w:val="24"/>
        </w:rPr>
        <w:t>ESSENTIAL CRITERIA:</w:t>
      </w:r>
    </w:p>
    <w:p w:rsidR="00FB1F59" w:rsidRPr="007A182B" w:rsidRDefault="00FB1F59" w:rsidP="00CC7948">
      <w:pPr>
        <w:pStyle w:val="BodyTextIndent2"/>
        <w:rPr>
          <w:rFonts w:ascii="Arial" w:hAnsi="Arial" w:cs="Arial"/>
          <w:b/>
          <w:sz w:val="24"/>
          <w:szCs w:val="20"/>
          <w:bdr w:val="none" w:sz="0" w:space="0" w:color="auto"/>
          <w:lang w:val="en-GB" w:eastAsia="en-GB"/>
        </w:rPr>
      </w:pPr>
    </w:p>
    <w:p w:rsidR="00FB1F59" w:rsidRPr="007A182B" w:rsidRDefault="00FB1F59" w:rsidP="00CC7948">
      <w:pPr>
        <w:pStyle w:val="BodyTextIndent2"/>
        <w:rPr>
          <w:rFonts w:ascii="Arial" w:hAnsi="Arial" w:cs="Arial"/>
          <w:b/>
          <w:sz w:val="24"/>
          <w:szCs w:val="20"/>
          <w:bdr w:val="none" w:sz="0" w:space="0" w:color="auto"/>
          <w:lang w:val="en-GB" w:eastAsia="en-GB"/>
        </w:rPr>
      </w:pP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Cs/>
        </w:rPr>
      </w:pPr>
      <w:r w:rsidRPr="007A182B">
        <w:rPr>
          <w:rFonts w:ascii="Arial" w:hAnsi="Arial" w:cs="Arial"/>
          <w:bCs/>
        </w:rPr>
        <w:t xml:space="preserve">Accountancy qualification (ACA, ACCA, CIMA or similar) </w:t>
      </w:r>
      <w:r w:rsidR="009B4EA5">
        <w:rPr>
          <w:rFonts w:ascii="Arial" w:hAnsi="Arial" w:cs="Arial"/>
          <w:bCs/>
        </w:rPr>
        <w:t xml:space="preserve">or working towards this qualification. </w:t>
      </w:r>
    </w:p>
    <w:p w:rsidR="00CC7948" w:rsidRPr="007A182B" w:rsidRDefault="00FB1F59" w:rsidP="00682FA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Be committed to, and have evidence of, ongoing professional development as required by the membership of a professional body</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Highly analytical with strong financial budgeting and forecasting skills.</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Significant experience with preparation of monthly management accounts and variance analysis</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contextualSpacing/>
        <w:rPr>
          <w:rFonts w:ascii="Arial" w:hAnsi="Arial" w:cs="Arial"/>
          <w:bCs/>
        </w:rPr>
      </w:pPr>
      <w:r w:rsidRPr="007A182B">
        <w:rPr>
          <w:rFonts w:ascii="Arial" w:hAnsi="Arial" w:cs="Arial"/>
        </w:rPr>
        <w:t>Experience of working with a CEO and Treasurer</w:t>
      </w:r>
      <w:r w:rsidR="009B4EA5">
        <w:rPr>
          <w:rFonts w:ascii="Arial" w:hAnsi="Arial" w:cs="Arial"/>
        </w:rPr>
        <w:t xml:space="preserve"> (or cross-transferable exp.)</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contextualSpacing/>
        <w:rPr>
          <w:rFonts w:ascii="Arial" w:hAnsi="Arial" w:cs="Arial"/>
          <w:bCs/>
        </w:rPr>
      </w:pPr>
      <w:r w:rsidRPr="007A182B">
        <w:rPr>
          <w:rFonts w:ascii="Arial" w:hAnsi="Arial" w:cs="Arial"/>
          <w:bCs/>
        </w:rPr>
        <w:t xml:space="preserve">Good working knowledge of </w:t>
      </w:r>
      <w:r w:rsidR="00EE4D46" w:rsidRPr="007A182B">
        <w:rPr>
          <w:rFonts w:ascii="Arial" w:hAnsi="Arial" w:cs="Arial"/>
          <w:bCs/>
        </w:rPr>
        <w:t>QuickBooks</w:t>
      </w:r>
      <w:r w:rsidRPr="007A182B">
        <w:rPr>
          <w:rFonts w:ascii="Arial" w:hAnsi="Arial" w:cs="Arial"/>
          <w:bCs/>
        </w:rPr>
        <w:t xml:space="preserve"> accounting and Microsoft Office, with the ability to use technology to improve processes and reporting. </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Line management experience (long term requirement)</w:t>
      </w:r>
      <w:r w:rsidR="007A182B" w:rsidRPr="007A182B">
        <w:rPr>
          <w:rFonts w:ascii="Arial" w:hAnsi="Arial" w:cs="Arial"/>
        </w:rPr>
        <w:t>.</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 xml:space="preserve">Up-to-date knowledge of regulatory environment for charities </w:t>
      </w:r>
    </w:p>
    <w:p w:rsidR="00FB1F59" w:rsidRPr="009B4EA5"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9B4EA5">
        <w:rPr>
          <w:rFonts w:ascii="Arial" w:eastAsia="Times New Roman" w:hAnsi="Arial" w:cs="Arial"/>
          <w:lang w:eastAsia="en-GB"/>
        </w:rPr>
        <w:t xml:space="preserve">Experience </w:t>
      </w:r>
      <w:bookmarkStart w:id="0" w:name="_Hlk62386346"/>
      <w:r w:rsidRPr="009B4EA5">
        <w:rPr>
          <w:rFonts w:ascii="Arial" w:eastAsia="Times New Roman" w:hAnsi="Arial" w:cs="Arial"/>
          <w:lang w:eastAsia="en-GB"/>
        </w:rPr>
        <w:t>in producing, monitoring and reporting on grant budgets in compliance with donor requirements</w:t>
      </w:r>
      <w:bookmarkEnd w:id="0"/>
    </w:p>
    <w:p w:rsidR="003378FB" w:rsidRPr="003378FB" w:rsidRDefault="003378FB" w:rsidP="003378FB">
      <w:pPr>
        <w:numPr>
          <w:ilvl w:val="0"/>
          <w:numId w:val="8"/>
        </w:numPr>
        <w:spacing w:line="276" w:lineRule="auto"/>
        <w:rPr>
          <w:rFonts w:ascii="Arial" w:eastAsia="Times New Roman" w:hAnsi="Arial" w:cs="Arial"/>
          <w:u w:color="000000"/>
          <w:lang w:val="en-GB"/>
        </w:rPr>
      </w:pPr>
      <w:r w:rsidRPr="003378FB">
        <w:rPr>
          <w:rFonts w:ascii="Arial" w:eastAsia="Times New Roman" w:hAnsi="Arial" w:cs="Arial"/>
          <w:u w:color="000000"/>
          <w:lang w:val="en-GB"/>
        </w:rPr>
        <w:t>A strategic thinker with the ability to multi-task and work to tight deadlines.</w:t>
      </w:r>
    </w:p>
    <w:p w:rsidR="00FB1F59" w:rsidRPr="009B4EA5" w:rsidRDefault="00FB1F59" w:rsidP="003378F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9B4EA5">
        <w:rPr>
          <w:rFonts w:ascii="Arial" w:eastAsia="Times New Roman" w:hAnsi="Arial" w:cs="Arial"/>
        </w:rPr>
        <w:t>Influencing and persuading skills</w:t>
      </w:r>
    </w:p>
    <w:p w:rsidR="006005AE" w:rsidRPr="006005AE" w:rsidRDefault="006005AE" w:rsidP="006005AE">
      <w:pPr>
        <w:numPr>
          <w:ilvl w:val="0"/>
          <w:numId w:val="8"/>
        </w:numPr>
        <w:spacing w:line="276" w:lineRule="auto"/>
        <w:rPr>
          <w:rFonts w:ascii="Arial" w:eastAsia="Times New Roman" w:hAnsi="Arial" w:cs="Arial"/>
          <w:u w:color="000000"/>
          <w:lang w:val="en-GB"/>
        </w:rPr>
      </w:pPr>
      <w:r w:rsidRPr="006005AE">
        <w:rPr>
          <w:rFonts w:ascii="Arial" w:eastAsia="Times New Roman" w:hAnsi="Arial" w:cs="Arial"/>
          <w:u w:color="000000"/>
          <w:lang w:val="en-GB"/>
        </w:rPr>
        <w:t>An effective manager with energy that can work with external stakeholders, donors/partners, staff, supporters and volunteers</w:t>
      </w:r>
    </w:p>
    <w:p w:rsidR="006005AE" w:rsidRPr="006005AE" w:rsidRDefault="006005AE" w:rsidP="006005AE">
      <w:pPr>
        <w:numPr>
          <w:ilvl w:val="0"/>
          <w:numId w:val="8"/>
        </w:numPr>
        <w:spacing w:line="276" w:lineRule="auto"/>
        <w:rPr>
          <w:rFonts w:ascii="Arial" w:eastAsia="Times New Roman" w:hAnsi="Arial" w:cs="Arial"/>
          <w:u w:color="000000"/>
          <w:lang w:val="en-GB"/>
        </w:rPr>
      </w:pPr>
      <w:r w:rsidRPr="006005AE">
        <w:rPr>
          <w:rFonts w:ascii="Arial" w:eastAsia="Times New Roman" w:hAnsi="Arial" w:cs="Arial"/>
          <w:u w:color="000000"/>
          <w:lang w:val="en-GB"/>
        </w:rPr>
        <w:t>A problem solver with experience of delivering with very limited resources.</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Experience in the development of financial processes</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 xml:space="preserve">Demonstrable ability to communicate well, both written and oral, complex financial issues to non-financial managers, senior managers and external </w:t>
      </w:r>
      <w:r w:rsidR="00EE4D46" w:rsidRPr="007A182B">
        <w:rPr>
          <w:rFonts w:ascii="Arial" w:hAnsi="Arial" w:cs="Arial"/>
        </w:rPr>
        <w:t>organisation’s</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 xml:space="preserve">Ability to work collaboratively to reach a common goal. </w:t>
      </w:r>
    </w:p>
    <w:p w:rsidR="00FB1F59" w:rsidRPr="007A182B" w:rsidRDefault="00FB1F59" w:rsidP="00FB1F5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r w:rsidRPr="007A182B">
        <w:rPr>
          <w:rFonts w:ascii="Arial" w:hAnsi="Arial" w:cs="Arial"/>
        </w:rPr>
        <w:t>Ability to provide professional leadership to colleagues</w:t>
      </w:r>
      <w:r w:rsidR="007A182B" w:rsidRPr="007A182B">
        <w:rPr>
          <w:rFonts w:ascii="Arial" w:hAnsi="Arial" w:cs="Arial"/>
        </w:rPr>
        <w:t>.</w:t>
      </w:r>
    </w:p>
    <w:p w:rsidR="00FB1F59" w:rsidRPr="007A182B" w:rsidRDefault="00FB1F59" w:rsidP="00FB1F59">
      <w:p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p>
    <w:p w:rsidR="00FB1F59" w:rsidRPr="007A182B" w:rsidRDefault="00FB1F59" w:rsidP="00FB1F59">
      <w:p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p>
    <w:p w:rsidR="00FB1F59" w:rsidRPr="007A182B" w:rsidRDefault="00FB1F59" w:rsidP="00FB1F59">
      <w:pPr>
        <w:pBdr>
          <w:top w:val="none" w:sz="0" w:space="0" w:color="auto"/>
          <w:left w:val="none" w:sz="0" w:space="0" w:color="auto"/>
          <w:bottom w:val="none" w:sz="0" w:space="0" w:color="auto"/>
          <w:right w:val="none" w:sz="0" w:space="0" w:color="auto"/>
          <w:between w:val="none" w:sz="0" w:space="0" w:color="auto"/>
          <w:bar w:val="none" w:sz="0" w:color="auto"/>
        </w:pBdr>
        <w:ind w:right="-146"/>
        <w:rPr>
          <w:rFonts w:ascii="Arial" w:hAnsi="Arial" w:cs="Arial"/>
        </w:rPr>
      </w:pPr>
    </w:p>
    <w:p w:rsidR="00CC7948" w:rsidRPr="007A182B" w:rsidRDefault="00CC7948" w:rsidP="00FB1F59">
      <w:pPr>
        <w:pStyle w:val="BodyTextIndent2"/>
        <w:ind w:left="0" w:firstLine="0"/>
        <w:rPr>
          <w:rFonts w:ascii="Arial" w:hAnsi="Arial" w:cs="Arial"/>
        </w:rPr>
      </w:pPr>
    </w:p>
    <w:p w:rsidR="0061790F" w:rsidRPr="007A182B" w:rsidRDefault="0061790F">
      <w:pPr>
        <w:pStyle w:val="BodyTextIndent2"/>
        <w:rPr>
          <w:rFonts w:ascii="Arial" w:eastAsia="Arial" w:hAnsi="Arial" w:cs="Arial"/>
          <w:b/>
          <w:bCs/>
          <w:sz w:val="24"/>
          <w:szCs w:val="24"/>
        </w:rPr>
      </w:pPr>
    </w:p>
    <w:p w:rsidR="0061790F" w:rsidRPr="00AE0887" w:rsidRDefault="009B4EA5">
      <w:pPr>
        <w:pStyle w:val="BodyTextIndent2"/>
        <w:rPr>
          <w:rFonts w:ascii="Helvetica" w:eastAsia="Arial" w:hAnsi="Helvetica" w:cs="Helvetica"/>
          <w:b/>
          <w:bCs/>
          <w:sz w:val="24"/>
          <w:szCs w:val="24"/>
        </w:rPr>
      </w:pPr>
      <w:r>
        <w:rPr>
          <w:rFonts w:ascii="Helvetica" w:eastAsia="Arial" w:hAnsi="Helvetica" w:cs="Helvetica"/>
          <w:b/>
          <w:bCs/>
          <w:sz w:val="24"/>
          <w:szCs w:val="24"/>
        </w:rPr>
        <w:t>DES</w:t>
      </w:r>
      <w:r w:rsidR="002D584A" w:rsidRPr="00AE0887">
        <w:rPr>
          <w:rFonts w:ascii="Helvetica" w:eastAsia="Arial" w:hAnsi="Helvetica" w:cs="Helvetica"/>
          <w:b/>
          <w:bCs/>
          <w:sz w:val="24"/>
          <w:szCs w:val="24"/>
        </w:rPr>
        <w:t>IRABLE CRITERIA:</w:t>
      </w:r>
    </w:p>
    <w:p w:rsidR="002D584A" w:rsidRPr="00AE0887" w:rsidRDefault="002D584A">
      <w:pPr>
        <w:pStyle w:val="BodyTextIndent2"/>
        <w:rPr>
          <w:rFonts w:ascii="Helvetica" w:eastAsia="Arial" w:hAnsi="Helvetica" w:cs="Helvetica"/>
          <w:b/>
          <w:bCs/>
          <w:sz w:val="24"/>
          <w:szCs w:val="24"/>
        </w:rPr>
      </w:pPr>
    </w:p>
    <w:p w:rsidR="00436B2E" w:rsidRPr="00AE0887" w:rsidRDefault="00436B2E">
      <w:pPr>
        <w:pStyle w:val="BodyTextIndent2"/>
        <w:ind w:left="0" w:firstLine="0"/>
        <w:rPr>
          <w:rFonts w:ascii="Helvetica" w:eastAsia="Arial" w:hAnsi="Helvetica" w:cs="Helvetica"/>
          <w:b/>
          <w:bCs/>
          <w:sz w:val="24"/>
          <w:szCs w:val="24"/>
        </w:rPr>
      </w:pPr>
    </w:p>
    <w:p w:rsidR="003378FB" w:rsidRPr="003378FB" w:rsidRDefault="003378FB" w:rsidP="003378FB">
      <w:pPr>
        <w:numPr>
          <w:ilvl w:val="0"/>
          <w:numId w:val="15"/>
        </w:numPr>
        <w:spacing w:line="276" w:lineRule="auto"/>
        <w:rPr>
          <w:rFonts w:ascii="Arial" w:eastAsia="Arial" w:hAnsi="Arial" w:cs="Arial"/>
          <w:u w:color="000000"/>
        </w:rPr>
      </w:pPr>
      <w:r w:rsidRPr="003378FB">
        <w:rPr>
          <w:rFonts w:ascii="Arial" w:eastAsia="Arial" w:hAnsi="Arial" w:cs="Arial"/>
          <w:u w:color="000000"/>
        </w:rPr>
        <w:t>Understanding of the third sector, social care, social work and/or adult protection, or community development</w:t>
      </w:r>
    </w:p>
    <w:p w:rsidR="003378FB" w:rsidRPr="003378FB" w:rsidRDefault="003378FB" w:rsidP="003378FB">
      <w:pPr>
        <w:numPr>
          <w:ilvl w:val="0"/>
          <w:numId w:val="15"/>
        </w:numPr>
        <w:spacing w:line="276" w:lineRule="auto"/>
        <w:rPr>
          <w:rFonts w:ascii="Arial" w:eastAsia="Arial" w:hAnsi="Arial" w:cs="Arial"/>
          <w:u w:color="000000"/>
        </w:rPr>
      </w:pPr>
      <w:r w:rsidRPr="003378FB">
        <w:rPr>
          <w:rFonts w:ascii="Arial" w:eastAsia="Arial" w:hAnsi="Arial" w:cs="Arial"/>
          <w:u w:color="000000"/>
        </w:rPr>
        <w:t xml:space="preserve">Experience of working to deliver project plans and management strategies </w:t>
      </w:r>
    </w:p>
    <w:p w:rsidR="003378FB" w:rsidRPr="003378FB" w:rsidRDefault="003378FB" w:rsidP="003378FB">
      <w:pPr>
        <w:numPr>
          <w:ilvl w:val="0"/>
          <w:numId w:val="15"/>
        </w:numPr>
        <w:rPr>
          <w:rFonts w:ascii="Arial" w:eastAsia="Arial" w:hAnsi="Arial" w:cs="Arial"/>
          <w:u w:color="000000"/>
        </w:rPr>
      </w:pPr>
      <w:r w:rsidRPr="003378FB">
        <w:rPr>
          <w:rFonts w:ascii="Arial" w:eastAsia="Arial" w:hAnsi="Arial" w:cs="Arial"/>
          <w:u w:color="000000"/>
        </w:rPr>
        <w:t>Experience of delivering presentations and/or training</w:t>
      </w:r>
    </w:p>
    <w:p w:rsidR="003378FB" w:rsidRDefault="003378FB" w:rsidP="003378FB">
      <w:pPr>
        <w:numPr>
          <w:ilvl w:val="0"/>
          <w:numId w:val="15"/>
        </w:numPr>
        <w:spacing w:line="276" w:lineRule="auto"/>
        <w:rPr>
          <w:rFonts w:ascii="Arial" w:eastAsia="Arial" w:hAnsi="Arial" w:cs="Arial"/>
          <w:u w:color="000000"/>
        </w:rPr>
      </w:pPr>
      <w:r w:rsidRPr="003378FB">
        <w:rPr>
          <w:rFonts w:ascii="Arial" w:eastAsia="Arial" w:hAnsi="Arial" w:cs="Arial"/>
          <w:u w:color="000000"/>
        </w:rPr>
        <w:t>Understanding of issues affecting older people</w:t>
      </w:r>
    </w:p>
    <w:p w:rsidR="006005AE" w:rsidRPr="006005AE" w:rsidRDefault="006005AE" w:rsidP="006005AE">
      <w:pPr>
        <w:numPr>
          <w:ilvl w:val="0"/>
          <w:numId w:val="15"/>
        </w:numPr>
        <w:spacing w:line="276" w:lineRule="auto"/>
        <w:rPr>
          <w:rFonts w:ascii="Arial" w:eastAsia="Arial" w:hAnsi="Arial" w:cs="Arial"/>
          <w:u w:color="000000"/>
        </w:rPr>
      </w:pPr>
      <w:r w:rsidRPr="006005AE">
        <w:rPr>
          <w:rFonts w:ascii="Arial" w:eastAsia="Arial" w:hAnsi="Arial" w:cs="Arial"/>
          <w:u w:color="000000"/>
        </w:rPr>
        <w:t>Access to own vehicle</w:t>
      </w:r>
    </w:p>
    <w:p w:rsidR="006005AE" w:rsidRPr="003378FB" w:rsidRDefault="006005AE" w:rsidP="006005AE">
      <w:pPr>
        <w:spacing w:line="276" w:lineRule="auto"/>
        <w:ind w:left="720"/>
        <w:rPr>
          <w:rFonts w:ascii="Arial" w:eastAsia="Arial" w:hAnsi="Arial" w:cs="Arial"/>
          <w:u w:color="000000"/>
        </w:rPr>
      </w:pPr>
    </w:p>
    <w:p w:rsidR="00436B2E" w:rsidRPr="00AE0887" w:rsidRDefault="00436B2E">
      <w:pPr>
        <w:pStyle w:val="Body"/>
        <w:ind w:left="720" w:hanging="720"/>
        <w:rPr>
          <w:rFonts w:ascii="Helvetica" w:hAnsi="Helvetica" w:cs="Helvetica"/>
        </w:rPr>
      </w:pPr>
    </w:p>
    <w:sectPr w:rsidR="00436B2E" w:rsidRPr="00AE0887" w:rsidSect="00D520A1">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073" w:rsidRDefault="005E3073">
      <w:r>
        <w:separator/>
      </w:r>
    </w:p>
  </w:endnote>
  <w:endnote w:type="continuationSeparator" w:id="0">
    <w:p w:rsidR="005E3073" w:rsidRDefault="005E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BF" w:rsidRPr="002B3DBF" w:rsidRDefault="002B3DBF" w:rsidP="002B3DBF">
    <w:pPr>
      <w:pStyle w:val="NoSpacing"/>
      <w:jc w:val="both"/>
      <w:rPr>
        <w:rFonts w:ascii="Arial" w:hAnsi="Arial" w:cs="Arial"/>
        <w:sz w:val="20"/>
        <w:szCs w:val="20"/>
      </w:rPr>
    </w:pPr>
    <w:r w:rsidRPr="002B3DBF">
      <w:rPr>
        <w:rFonts w:ascii="Arial" w:hAnsi="Arial" w:cs="Arial"/>
        <w:sz w:val="20"/>
        <w:szCs w:val="20"/>
      </w:rPr>
      <w:t>Hourglass (Safer Ageing) is a charity registered in England and Wales (reg. no: 1140543), and also in Scotland (reg. no: SC046278). Hourglass (Safer Ageing) is also registered as a company in England and Wales (07290092).</w:t>
    </w:r>
  </w:p>
  <w:p w:rsidR="00562FEB" w:rsidRPr="002B3DBF" w:rsidRDefault="00562FEB">
    <w:pPr>
      <w:pStyle w:val="Header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073" w:rsidRDefault="005E3073">
      <w:r>
        <w:separator/>
      </w:r>
    </w:p>
  </w:footnote>
  <w:footnote w:type="continuationSeparator" w:id="0">
    <w:p w:rsidR="005E3073" w:rsidRDefault="005E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615"/>
    <w:multiLevelType w:val="multilevel"/>
    <w:tmpl w:val="23FCFF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524F1"/>
    <w:multiLevelType w:val="hybridMultilevel"/>
    <w:tmpl w:val="0958B282"/>
    <w:lvl w:ilvl="0" w:tplc="6FB8677A">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949BF"/>
    <w:multiLevelType w:val="multilevel"/>
    <w:tmpl w:val="AB14B1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457AC8"/>
    <w:multiLevelType w:val="hybridMultilevel"/>
    <w:tmpl w:val="03FA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80FD0"/>
    <w:multiLevelType w:val="hybridMultilevel"/>
    <w:tmpl w:val="99C817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C3E72"/>
    <w:multiLevelType w:val="hybridMultilevel"/>
    <w:tmpl w:val="CE0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41EAB"/>
    <w:multiLevelType w:val="multilevel"/>
    <w:tmpl w:val="894A42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FF1C7A"/>
    <w:multiLevelType w:val="hybridMultilevel"/>
    <w:tmpl w:val="0E2AC7D6"/>
    <w:lvl w:ilvl="0" w:tplc="C67072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C429A1"/>
    <w:multiLevelType w:val="multilevel"/>
    <w:tmpl w:val="0024A192"/>
    <w:lvl w:ilvl="0">
      <w:start w:val="4"/>
      <w:numFmt w:val="decimal"/>
      <w:lvlText w:val="%1."/>
      <w:lvlJc w:val="left"/>
      <w:pPr>
        <w:ind w:left="720" w:hanging="360"/>
      </w:pPr>
      <w:rPr>
        <w:rFonts w:hint="default"/>
        <w:b/>
        <w:color w:val="auto"/>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7C4551"/>
    <w:multiLevelType w:val="hybridMultilevel"/>
    <w:tmpl w:val="972AAB30"/>
    <w:lvl w:ilvl="0" w:tplc="FF063BC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A2B34"/>
    <w:multiLevelType w:val="hybridMultilevel"/>
    <w:tmpl w:val="2C2879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B5F9C"/>
    <w:multiLevelType w:val="hybridMultilevel"/>
    <w:tmpl w:val="5540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17146"/>
    <w:multiLevelType w:val="hybridMultilevel"/>
    <w:tmpl w:val="4D9CD8BC"/>
    <w:lvl w:ilvl="0" w:tplc="49B653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F2EAD"/>
    <w:multiLevelType w:val="hybridMultilevel"/>
    <w:tmpl w:val="9A60F7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50132"/>
    <w:multiLevelType w:val="hybridMultilevel"/>
    <w:tmpl w:val="322C1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
  </w:num>
  <w:num w:numId="5">
    <w:abstractNumId w:val="4"/>
  </w:num>
  <w:num w:numId="6">
    <w:abstractNumId w:val="3"/>
  </w:num>
  <w:num w:numId="7">
    <w:abstractNumId w:val="11"/>
  </w:num>
  <w:num w:numId="8">
    <w:abstractNumId w:val="15"/>
  </w:num>
  <w:num w:numId="9">
    <w:abstractNumId w:val="1"/>
  </w:num>
  <w:num w:numId="10">
    <w:abstractNumId w:val="6"/>
  </w:num>
  <w:num w:numId="11">
    <w:abstractNumId w:val="8"/>
  </w:num>
  <w:num w:numId="12">
    <w:abstractNumId w:val="5"/>
  </w:num>
  <w:num w:numId="13">
    <w:abstractNumId w:val="12"/>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4E1E"/>
    <w:rsid w:val="00041CFA"/>
    <w:rsid w:val="0006470F"/>
    <w:rsid w:val="0007333D"/>
    <w:rsid w:val="00090293"/>
    <w:rsid w:val="000A6669"/>
    <w:rsid w:val="000B76CB"/>
    <w:rsid w:val="000F2FFE"/>
    <w:rsid w:val="00106B56"/>
    <w:rsid w:val="0011650A"/>
    <w:rsid w:val="001C11CD"/>
    <w:rsid w:val="00202935"/>
    <w:rsid w:val="00226733"/>
    <w:rsid w:val="00287ECC"/>
    <w:rsid w:val="0029600F"/>
    <w:rsid w:val="002B3DBF"/>
    <w:rsid w:val="002C6440"/>
    <w:rsid w:val="002D2AC5"/>
    <w:rsid w:val="002D584A"/>
    <w:rsid w:val="00330138"/>
    <w:rsid w:val="003350AF"/>
    <w:rsid w:val="003378FB"/>
    <w:rsid w:val="003D16B2"/>
    <w:rsid w:val="00401326"/>
    <w:rsid w:val="004101D0"/>
    <w:rsid w:val="00431422"/>
    <w:rsid w:val="00436B2E"/>
    <w:rsid w:val="0044624A"/>
    <w:rsid w:val="004C3B54"/>
    <w:rsid w:val="0052248F"/>
    <w:rsid w:val="00523AA0"/>
    <w:rsid w:val="0053133A"/>
    <w:rsid w:val="00533410"/>
    <w:rsid w:val="005512CD"/>
    <w:rsid w:val="005603AF"/>
    <w:rsid w:val="00560D2C"/>
    <w:rsid w:val="00562FEB"/>
    <w:rsid w:val="00573320"/>
    <w:rsid w:val="00582921"/>
    <w:rsid w:val="00595CBD"/>
    <w:rsid w:val="005E3073"/>
    <w:rsid w:val="005F07ED"/>
    <w:rsid w:val="006005AE"/>
    <w:rsid w:val="00614AAC"/>
    <w:rsid w:val="0061790F"/>
    <w:rsid w:val="006216C8"/>
    <w:rsid w:val="00627F22"/>
    <w:rsid w:val="0063162A"/>
    <w:rsid w:val="00682FA9"/>
    <w:rsid w:val="00683ABE"/>
    <w:rsid w:val="006A13A8"/>
    <w:rsid w:val="006C758A"/>
    <w:rsid w:val="007224D2"/>
    <w:rsid w:val="00780CCB"/>
    <w:rsid w:val="007A182B"/>
    <w:rsid w:val="007C249D"/>
    <w:rsid w:val="00806C02"/>
    <w:rsid w:val="00823992"/>
    <w:rsid w:val="00894A95"/>
    <w:rsid w:val="008A796E"/>
    <w:rsid w:val="008E69D9"/>
    <w:rsid w:val="00936675"/>
    <w:rsid w:val="00940DE7"/>
    <w:rsid w:val="00970133"/>
    <w:rsid w:val="00971FEF"/>
    <w:rsid w:val="00992B39"/>
    <w:rsid w:val="009B4EA5"/>
    <w:rsid w:val="00A018BE"/>
    <w:rsid w:val="00A36E05"/>
    <w:rsid w:val="00A437E1"/>
    <w:rsid w:val="00AE0887"/>
    <w:rsid w:val="00AE6FA4"/>
    <w:rsid w:val="00BA47C8"/>
    <w:rsid w:val="00C13424"/>
    <w:rsid w:val="00C20B0A"/>
    <w:rsid w:val="00C26143"/>
    <w:rsid w:val="00C31EB0"/>
    <w:rsid w:val="00C36C92"/>
    <w:rsid w:val="00C5574E"/>
    <w:rsid w:val="00C95C08"/>
    <w:rsid w:val="00CC7948"/>
    <w:rsid w:val="00CD2A72"/>
    <w:rsid w:val="00CE4CF2"/>
    <w:rsid w:val="00D23215"/>
    <w:rsid w:val="00D520A1"/>
    <w:rsid w:val="00D668E5"/>
    <w:rsid w:val="00D701DE"/>
    <w:rsid w:val="00E200EE"/>
    <w:rsid w:val="00E814FD"/>
    <w:rsid w:val="00E84CDA"/>
    <w:rsid w:val="00E84F0A"/>
    <w:rsid w:val="00E97ABA"/>
    <w:rsid w:val="00EE4D46"/>
    <w:rsid w:val="00F00475"/>
    <w:rsid w:val="00F2275E"/>
    <w:rsid w:val="00F23E46"/>
    <w:rsid w:val="00F47E7B"/>
    <w:rsid w:val="00F7755A"/>
    <w:rsid w:val="00F849D2"/>
    <w:rsid w:val="00FA0DBF"/>
    <w:rsid w:val="00FA57DE"/>
    <w:rsid w:val="00FB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BF42E"/>
  <w15:docId w15:val="{85E41F61-7C35-4A1E-8E83-89DCE62D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0A1"/>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0A1"/>
    <w:rPr>
      <w:u w:val="single"/>
    </w:rPr>
  </w:style>
  <w:style w:type="paragraph" w:customStyle="1" w:styleId="HeaderFooter">
    <w:name w:val="Header &amp; Footer"/>
    <w:rsid w:val="00D520A1"/>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rsid w:val="00D520A1"/>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rsid w:val="00D520A1"/>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rsid w:val="00D520A1"/>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rsid w:val="00D520A1"/>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rsid w:val="00D520A1"/>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link w:val="BodyTextIndent2Char"/>
    <w:rsid w:val="00D520A1"/>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E814FD"/>
    <w:pPr>
      <w:ind w:left="720"/>
    </w:pPr>
  </w:style>
  <w:style w:type="paragraph" w:styleId="Header">
    <w:name w:val="header"/>
    <w:basedOn w:val="Normal"/>
    <w:link w:val="HeaderChar"/>
    <w:uiPriority w:val="99"/>
    <w:unhideWhenUsed/>
    <w:rsid w:val="002B3DBF"/>
    <w:pPr>
      <w:tabs>
        <w:tab w:val="center" w:pos="4513"/>
        <w:tab w:val="right" w:pos="9026"/>
      </w:tabs>
    </w:pPr>
  </w:style>
  <w:style w:type="character" w:customStyle="1" w:styleId="HeaderChar">
    <w:name w:val="Header Char"/>
    <w:basedOn w:val="DefaultParagraphFont"/>
    <w:link w:val="Header"/>
    <w:uiPriority w:val="99"/>
    <w:rsid w:val="002B3DBF"/>
    <w:rPr>
      <w:sz w:val="24"/>
      <w:szCs w:val="24"/>
      <w:bdr w:val="nil"/>
      <w:lang w:val="en-US" w:eastAsia="en-US"/>
    </w:rPr>
  </w:style>
  <w:style w:type="paragraph" w:styleId="Footer">
    <w:name w:val="footer"/>
    <w:basedOn w:val="Normal"/>
    <w:link w:val="FooterChar"/>
    <w:uiPriority w:val="99"/>
    <w:unhideWhenUsed/>
    <w:rsid w:val="002B3DBF"/>
    <w:pPr>
      <w:tabs>
        <w:tab w:val="center" w:pos="4513"/>
        <w:tab w:val="right" w:pos="9026"/>
      </w:tabs>
    </w:pPr>
  </w:style>
  <w:style w:type="character" w:customStyle="1" w:styleId="FooterChar">
    <w:name w:val="Footer Char"/>
    <w:basedOn w:val="DefaultParagraphFont"/>
    <w:link w:val="Footer"/>
    <w:uiPriority w:val="99"/>
    <w:rsid w:val="002B3DBF"/>
    <w:rPr>
      <w:sz w:val="24"/>
      <w:szCs w:val="24"/>
      <w:bdr w:val="nil"/>
      <w:lang w:val="en-US" w:eastAsia="en-US"/>
    </w:rPr>
  </w:style>
  <w:style w:type="paragraph" w:styleId="NoSpacing">
    <w:name w:val="No Spacing"/>
    <w:uiPriority w:val="1"/>
    <w:qFormat/>
    <w:rsid w:val="002B3DBF"/>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3378FB"/>
    <w:rPr>
      <w:rFonts w:eastAsia="Times New Roman"/>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889">
      <w:bodyDiv w:val="1"/>
      <w:marLeft w:val="0"/>
      <w:marRight w:val="0"/>
      <w:marTop w:val="0"/>
      <w:marBottom w:val="0"/>
      <w:divBdr>
        <w:top w:val="none" w:sz="0" w:space="0" w:color="auto"/>
        <w:left w:val="none" w:sz="0" w:space="0" w:color="auto"/>
        <w:bottom w:val="none" w:sz="0" w:space="0" w:color="auto"/>
        <w:right w:val="none" w:sz="0" w:space="0" w:color="auto"/>
      </w:divBdr>
    </w:div>
    <w:div w:id="596402267">
      <w:bodyDiv w:val="1"/>
      <w:marLeft w:val="0"/>
      <w:marRight w:val="0"/>
      <w:marTop w:val="0"/>
      <w:marBottom w:val="0"/>
      <w:divBdr>
        <w:top w:val="none" w:sz="0" w:space="0" w:color="auto"/>
        <w:left w:val="none" w:sz="0" w:space="0" w:color="auto"/>
        <w:bottom w:val="none" w:sz="0" w:space="0" w:color="auto"/>
        <w:right w:val="none" w:sz="0" w:space="0" w:color="auto"/>
      </w:divBdr>
    </w:div>
    <w:div w:id="1767193141">
      <w:bodyDiv w:val="1"/>
      <w:marLeft w:val="0"/>
      <w:marRight w:val="0"/>
      <w:marTop w:val="0"/>
      <w:marBottom w:val="0"/>
      <w:divBdr>
        <w:top w:val="none" w:sz="0" w:space="0" w:color="auto"/>
        <w:left w:val="none" w:sz="0" w:space="0" w:color="auto"/>
        <w:bottom w:val="none" w:sz="0" w:space="0" w:color="auto"/>
        <w:right w:val="none" w:sz="0" w:space="0" w:color="auto"/>
      </w:divBdr>
    </w:div>
    <w:div w:id="18694470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D964-595E-446E-AEBB-8BB79B22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FitzGerald</dc:creator>
  <cp:lastModifiedBy>Richard Robinson2</cp:lastModifiedBy>
  <cp:revision>3</cp:revision>
  <dcterms:created xsi:type="dcterms:W3CDTF">2024-03-28T13:01:00Z</dcterms:created>
  <dcterms:modified xsi:type="dcterms:W3CDTF">2024-03-28T13:03:00Z</dcterms:modified>
</cp:coreProperties>
</file>